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B44" w:rsidRPr="004E4B44" w:rsidRDefault="004E4B44" w:rsidP="004E4B44">
      <w:pPr>
        <w:jc w:val="right"/>
        <w:rPr>
          <w:color w:val="000000"/>
        </w:rPr>
      </w:pPr>
      <w:r w:rsidRPr="00E549DC">
        <w:rPr>
          <w:b/>
        </w:rPr>
        <w:t>Załącznik nr 3</w:t>
      </w:r>
    </w:p>
    <w:p w:rsidR="004E4B44" w:rsidRDefault="004E4B44" w:rsidP="004E4B44">
      <w:pPr>
        <w:rPr>
          <w:b/>
        </w:rPr>
      </w:pPr>
    </w:p>
    <w:p w:rsidR="004E4B44" w:rsidRDefault="004E4B44" w:rsidP="004E4B44">
      <w:pPr>
        <w:jc w:val="center"/>
        <w:rPr>
          <w:b/>
        </w:rPr>
      </w:pPr>
      <w:r w:rsidRPr="000672F1">
        <w:rPr>
          <w:b/>
        </w:rPr>
        <w:t>OFERTA CENOWA NA UDZIELANIE ŚWIADCZEŃ ZDROWOTNYCH</w:t>
      </w:r>
    </w:p>
    <w:p w:rsidR="004E4B44" w:rsidRDefault="004E4B44" w:rsidP="004E4B44">
      <w:pPr>
        <w:jc w:val="center"/>
        <w:rPr>
          <w:b/>
        </w:rPr>
      </w:pPr>
    </w:p>
    <w:p w:rsidR="004E4B44" w:rsidRPr="0091144F" w:rsidRDefault="004E4B44" w:rsidP="004E4B44">
      <w:pPr>
        <w:jc w:val="center"/>
        <w:rPr>
          <w:b/>
        </w:rPr>
      </w:pPr>
      <w:r w:rsidRPr="000672F1">
        <w:rPr>
          <w:b/>
        </w:rPr>
        <w:t>Oferuję wykonanie świadczeń zdrowotny</w:t>
      </w:r>
      <w:r>
        <w:rPr>
          <w:b/>
        </w:rPr>
        <w:t xml:space="preserve">ch zgodnie z kalkulacją cenową </w:t>
      </w:r>
      <w:r w:rsidRPr="000672F1">
        <w:rPr>
          <w:b/>
        </w:rPr>
        <w:t>przedstawioną poniżej</w:t>
      </w:r>
      <w:r w:rsidRPr="000672F1">
        <w:t>:</w:t>
      </w:r>
    </w:p>
    <w:p w:rsidR="004E4B44" w:rsidRDefault="004E4B44" w:rsidP="004E4B44">
      <w:pPr>
        <w:rPr>
          <w:b/>
        </w:rPr>
      </w:pPr>
    </w:p>
    <w:p w:rsidR="004E4B44" w:rsidRPr="004D51F6" w:rsidRDefault="004E4B44" w:rsidP="004E4B44">
      <w:pPr>
        <w:jc w:val="center"/>
        <w:rPr>
          <w:b/>
        </w:rPr>
      </w:pPr>
      <w:r>
        <w:rPr>
          <w:b/>
        </w:rPr>
        <w:t>PRACE PROTETYCZNE</w:t>
      </w:r>
    </w:p>
    <w:tbl>
      <w:tblPr>
        <w:tblW w:w="10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408"/>
        <w:gridCol w:w="1134"/>
        <w:gridCol w:w="2051"/>
      </w:tblGrid>
      <w:tr w:rsidR="004E4B44" w:rsidRPr="00892DB0" w:rsidTr="00B43F5E">
        <w:tc>
          <w:tcPr>
            <w:tcW w:w="675" w:type="dxa"/>
          </w:tcPr>
          <w:p w:rsidR="004E4B44" w:rsidRDefault="004E4B44" w:rsidP="00B43F5E">
            <w:pPr>
              <w:jc w:val="center"/>
              <w:rPr>
                <w:b/>
              </w:rPr>
            </w:pPr>
          </w:p>
          <w:p w:rsidR="004E4B44" w:rsidRPr="0091144F" w:rsidRDefault="004E4B44" w:rsidP="00B43F5E">
            <w:pPr>
              <w:jc w:val="center"/>
              <w:rPr>
                <w:b/>
              </w:rPr>
            </w:pPr>
            <w:r w:rsidRPr="0091144F">
              <w:rPr>
                <w:b/>
              </w:rPr>
              <w:t>L.p.</w:t>
            </w:r>
          </w:p>
        </w:tc>
        <w:tc>
          <w:tcPr>
            <w:tcW w:w="6408" w:type="dxa"/>
          </w:tcPr>
          <w:p w:rsidR="004E4B44" w:rsidRDefault="004E4B44" w:rsidP="00B43F5E">
            <w:pPr>
              <w:jc w:val="center"/>
              <w:rPr>
                <w:b/>
              </w:rPr>
            </w:pPr>
          </w:p>
          <w:p w:rsidR="004E4B44" w:rsidRPr="0091144F" w:rsidRDefault="004E4B44" w:rsidP="00B43F5E">
            <w:pPr>
              <w:jc w:val="center"/>
              <w:rPr>
                <w:b/>
              </w:rPr>
            </w:pPr>
            <w:r w:rsidRPr="0091144F">
              <w:rPr>
                <w:b/>
              </w:rPr>
              <w:t>Rodzaj pracy protetycznej</w:t>
            </w:r>
          </w:p>
        </w:tc>
        <w:tc>
          <w:tcPr>
            <w:tcW w:w="1134" w:type="dxa"/>
          </w:tcPr>
          <w:p w:rsidR="004E4B44" w:rsidRPr="00983438" w:rsidRDefault="004E4B44" w:rsidP="00B43F5E">
            <w:pPr>
              <w:jc w:val="center"/>
              <w:rPr>
                <w:b/>
                <w:sz w:val="20"/>
                <w:szCs w:val="20"/>
              </w:rPr>
            </w:pPr>
            <w:r w:rsidRPr="00983438">
              <w:rPr>
                <w:b/>
                <w:sz w:val="20"/>
                <w:szCs w:val="20"/>
              </w:rPr>
              <w:t>Warunki</w:t>
            </w:r>
          </w:p>
          <w:p w:rsidR="004E4B44" w:rsidRPr="0091144F" w:rsidRDefault="004E4B44" w:rsidP="00B43F5E">
            <w:pPr>
              <w:jc w:val="center"/>
              <w:rPr>
                <w:b/>
              </w:rPr>
            </w:pPr>
            <w:r w:rsidRPr="00983438">
              <w:rPr>
                <w:b/>
                <w:sz w:val="20"/>
                <w:szCs w:val="20"/>
              </w:rPr>
              <w:t>wymagane</w:t>
            </w:r>
          </w:p>
        </w:tc>
        <w:tc>
          <w:tcPr>
            <w:tcW w:w="2051" w:type="dxa"/>
          </w:tcPr>
          <w:p w:rsidR="004E4B44" w:rsidRPr="00983438" w:rsidRDefault="004E4B44" w:rsidP="00B43F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Potwierdzenie </w:t>
            </w:r>
            <w:r w:rsidRPr="00983438">
              <w:rPr>
                <w:b/>
                <w:sz w:val="16"/>
                <w:szCs w:val="16"/>
              </w:rPr>
              <w:t>spełnienia</w:t>
            </w:r>
          </w:p>
          <w:p w:rsidR="004E4B44" w:rsidRPr="00983438" w:rsidRDefault="004E4B44" w:rsidP="00B43F5E">
            <w:pPr>
              <w:jc w:val="center"/>
              <w:rPr>
                <w:b/>
                <w:sz w:val="16"/>
                <w:szCs w:val="16"/>
              </w:rPr>
            </w:pPr>
            <w:r w:rsidRPr="00983438">
              <w:rPr>
                <w:b/>
                <w:sz w:val="16"/>
                <w:szCs w:val="16"/>
              </w:rPr>
              <w:t>minimalnych wymagań</w:t>
            </w:r>
          </w:p>
          <w:p w:rsidR="004E4B44" w:rsidRPr="00983438" w:rsidRDefault="004E4B44" w:rsidP="00B43F5E">
            <w:pPr>
              <w:jc w:val="center"/>
              <w:rPr>
                <w:b/>
                <w:sz w:val="16"/>
                <w:szCs w:val="16"/>
              </w:rPr>
            </w:pPr>
          </w:p>
          <w:p w:rsidR="004E4B44" w:rsidRPr="00E738C3" w:rsidRDefault="004E4B44" w:rsidP="00B43F5E">
            <w:pPr>
              <w:jc w:val="center"/>
              <w:rPr>
                <w:b/>
                <w:sz w:val="20"/>
                <w:szCs w:val="20"/>
              </w:rPr>
            </w:pPr>
            <w:r w:rsidRPr="00E738C3">
              <w:rPr>
                <w:b/>
                <w:sz w:val="20"/>
                <w:szCs w:val="20"/>
              </w:rPr>
              <w:t>spełnia/nie spełnia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4E4B44" w:rsidRPr="00892DB0" w:rsidTr="00B43F5E">
        <w:tc>
          <w:tcPr>
            <w:tcW w:w="675" w:type="dxa"/>
          </w:tcPr>
          <w:p w:rsidR="004E4B44" w:rsidRPr="0091144F" w:rsidRDefault="004E4B44" w:rsidP="00B43F5E">
            <w:pPr>
              <w:jc w:val="both"/>
              <w:rPr>
                <w:b/>
              </w:rPr>
            </w:pPr>
          </w:p>
        </w:tc>
        <w:tc>
          <w:tcPr>
            <w:tcW w:w="6408" w:type="dxa"/>
          </w:tcPr>
          <w:p w:rsidR="004E4B44" w:rsidRPr="0091144F" w:rsidRDefault="004E4B44" w:rsidP="00B43F5E">
            <w:pPr>
              <w:jc w:val="both"/>
              <w:rPr>
                <w:b/>
              </w:rPr>
            </w:pPr>
            <w:r>
              <w:rPr>
                <w:b/>
              </w:rPr>
              <w:t>Warunki ogólne dotyczące</w:t>
            </w:r>
            <w:r w:rsidRPr="0091144F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Pr="0091144F">
              <w:rPr>
                <w:b/>
              </w:rPr>
              <w:t>rac na NFZ:</w:t>
            </w:r>
          </w:p>
        </w:tc>
        <w:tc>
          <w:tcPr>
            <w:tcW w:w="1134" w:type="dxa"/>
          </w:tcPr>
          <w:p w:rsidR="004E4B44" w:rsidRPr="00892DB0" w:rsidRDefault="004E4B44" w:rsidP="00B43F5E">
            <w:pPr>
              <w:jc w:val="both"/>
            </w:pPr>
          </w:p>
        </w:tc>
        <w:tc>
          <w:tcPr>
            <w:tcW w:w="2051" w:type="dxa"/>
          </w:tcPr>
          <w:p w:rsidR="004E4B44" w:rsidRPr="00892DB0" w:rsidRDefault="004E4B44" w:rsidP="00B43F5E">
            <w:pPr>
              <w:jc w:val="both"/>
            </w:pPr>
          </w:p>
        </w:tc>
      </w:tr>
      <w:tr w:rsidR="004E4B44" w:rsidRPr="00892DB0" w:rsidTr="00B43F5E">
        <w:tc>
          <w:tcPr>
            <w:tcW w:w="675" w:type="dxa"/>
          </w:tcPr>
          <w:p w:rsidR="004E4B44" w:rsidRPr="00892DB0" w:rsidRDefault="004E4B44" w:rsidP="00B43F5E">
            <w:pPr>
              <w:jc w:val="both"/>
            </w:pPr>
            <w:r>
              <w:t>1.</w:t>
            </w:r>
          </w:p>
        </w:tc>
        <w:tc>
          <w:tcPr>
            <w:tcW w:w="6408" w:type="dxa"/>
          </w:tcPr>
          <w:p w:rsidR="004E4B44" w:rsidRPr="00892DB0" w:rsidRDefault="004E4B44" w:rsidP="00B43F5E">
            <w:pPr>
              <w:jc w:val="both"/>
            </w:pPr>
            <w:r w:rsidRPr="00892DB0">
              <w:t>Wykonanie protez</w:t>
            </w:r>
            <w:r>
              <w:t>y</w:t>
            </w:r>
            <w:r w:rsidRPr="00892DB0">
              <w:t xml:space="preserve"> </w:t>
            </w:r>
            <w:r>
              <w:t>akrylowej.</w:t>
            </w:r>
          </w:p>
        </w:tc>
        <w:tc>
          <w:tcPr>
            <w:tcW w:w="1134" w:type="dxa"/>
          </w:tcPr>
          <w:p w:rsidR="004E4B44" w:rsidRPr="00892DB0" w:rsidRDefault="004E4B44" w:rsidP="00B43F5E">
            <w:pPr>
              <w:jc w:val="center"/>
            </w:pPr>
            <w:r w:rsidRPr="00892DB0">
              <w:t>TAK</w:t>
            </w:r>
          </w:p>
        </w:tc>
        <w:tc>
          <w:tcPr>
            <w:tcW w:w="2051" w:type="dxa"/>
          </w:tcPr>
          <w:p w:rsidR="004E4B44" w:rsidRDefault="004E4B44" w:rsidP="00B43F5E">
            <w:r w:rsidRPr="00AB01AC">
              <w:rPr>
                <w:b/>
                <w:sz w:val="20"/>
                <w:szCs w:val="20"/>
              </w:rPr>
              <w:t>spełnia/nie spełnia</w:t>
            </w:r>
          </w:p>
        </w:tc>
      </w:tr>
      <w:tr w:rsidR="004E4B44" w:rsidRPr="00892DB0" w:rsidTr="00B43F5E">
        <w:tc>
          <w:tcPr>
            <w:tcW w:w="675" w:type="dxa"/>
          </w:tcPr>
          <w:p w:rsidR="004E4B44" w:rsidRPr="00892DB0" w:rsidRDefault="004E4B44" w:rsidP="00B43F5E">
            <w:pPr>
              <w:jc w:val="both"/>
            </w:pPr>
            <w:r>
              <w:t>2.</w:t>
            </w:r>
          </w:p>
        </w:tc>
        <w:tc>
          <w:tcPr>
            <w:tcW w:w="6408" w:type="dxa"/>
          </w:tcPr>
          <w:p w:rsidR="004E4B44" w:rsidRPr="00892DB0" w:rsidRDefault="004E4B44" w:rsidP="00B43F5E">
            <w:pPr>
              <w:jc w:val="both"/>
            </w:pPr>
            <w:r w:rsidRPr="00892DB0">
              <w:t>Wykonanie napraw protez</w:t>
            </w:r>
            <w:r>
              <w:t xml:space="preserve"> akrylowych [czynności dla odtworzenia funkcji lub poszerzenia zakresu ruchomej protezy (naprawy) w większym zakresie z wyciskiem – </w:t>
            </w:r>
            <w:r w:rsidRPr="0008248F">
              <w:rPr>
                <w:i/>
              </w:rPr>
              <w:t>świadczenie obejmuje odtworzenie funkcji żucia przez naprawę protez ruchomych w większym zakresie z wyciskiem, 1 raz na 2 lata</w:t>
            </w:r>
            <w:r>
              <w:t>].</w:t>
            </w:r>
          </w:p>
        </w:tc>
        <w:tc>
          <w:tcPr>
            <w:tcW w:w="1134" w:type="dxa"/>
          </w:tcPr>
          <w:p w:rsidR="004E4B44" w:rsidRPr="00892DB0" w:rsidRDefault="004E4B44" w:rsidP="00B43F5E">
            <w:pPr>
              <w:jc w:val="center"/>
            </w:pPr>
            <w:r w:rsidRPr="00892DB0">
              <w:t>TAK</w:t>
            </w:r>
          </w:p>
        </w:tc>
        <w:tc>
          <w:tcPr>
            <w:tcW w:w="2051" w:type="dxa"/>
          </w:tcPr>
          <w:p w:rsidR="004E4B44" w:rsidRDefault="004E4B44" w:rsidP="00B43F5E">
            <w:r w:rsidRPr="00AB01AC">
              <w:rPr>
                <w:b/>
                <w:sz w:val="20"/>
                <w:szCs w:val="20"/>
              </w:rPr>
              <w:t>spełnia/nie spełnia</w:t>
            </w:r>
          </w:p>
        </w:tc>
      </w:tr>
      <w:tr w:rsidR="004E4B44" w:rsidRPr="00892DB0" w:rsidTr="00B43F5E">
        <w:tc>
          <w:tcPr>
            <w:tcW w:w="675" w:type="dxa"/>
          </w:tcPr>
          <w:p w:rsidR="004E4B44" w:rsidRPr="00892DB0" w:rsidRDefault="004E4B44" w:rsidP="00B43F5E">
            <w:pPr>
              <w:jc w:val="both"/>
            </w:pPr>
            <w:r>
              <w:t>3.</w:t>
            </w:r>
          </w:p>
        </w:tc>
        <w:tc>
          <w:tcPr>
            <w:tcW w:w="6408" w:type="dxa"/>
          </w:tcPr>
          <w:p w:rsidR="004E4B44" w:rsidRPr="00892DB0" w:rsidRDefault="004E4B44" w:rsidP="007938BF">
            <w:pPr>
              <w:jc w:val="both"/>
            </w:pPr>
            <w:r>
              <w:t xml:space="preserve">Całkowite podścielenie jednej protezy w sposób pośredni, włącznie z ukształtowaniem obrzeża – dla szczęki </w:t>
            </w:r>
            <w:r w:rsidRPr="0008248F">
              <w:rPr>
                <w:i/>
              </w:rPr>
              <w:t>(świadczenie jest udzielane 1 raz na 2 lata)</w:t>
            </w:r>
            <w:r w:rsidR="007938BF">
              <w:t xml:space="preserve">. </w:t>
            </w:r>
          </w:p>
        </w:tc>
        <w:tc>
          <w:tcPr>
            <w:tcW w:w="1134" w:type="dxa"/>
          </w:tcPr>
          <w:p w:rsidR="004E4B44" w:rsidRPr="00892DB0" w:rsidRDefault="004E4B44" w:rsidP="00B43F5E">
            <w:pPr>
              <w:jc w:val="center"/>
            </w:pPr>
            <w:r w:rsidRPr="00892DB0">
              <w:t>TAK</w:t>
            </w:r>
            <w:bookmarkStart w:id="0" w:name="_GoBack"/>
            <w:bookmarkEnd w:id="0"/>
          </w:p>
        </w:tc>
        <w:tc>
          <w:tcPr>
            <w:tcW w:w="2051" w:type="dxa"/>
          </w:tcPr>
          <w:p w:rsidR="004E4B44" w:rsidRDefault="004E4B44" w:rsidP="00B43F5E">
            <w:r w:rsidRPr="00AB01AC">
              <w:rPr>
                <w:b/>
                <w:sz w:val="20"/>
                <w:szCs w:val="20"/>
              </w:rPr>
              <w:t>spełnia/nie spełnia</w:t>
            </w:r>
          </w:p>
        </w:tc>
      </w:tr>
      <w:tr w:rsidR="004E4B44" w:rsidRPr="00892DB0" w:rsidTr="00B43F5E">
        <w:tc>
          <w:tcPr>
            <w:tcW w:w="675" w:type="dxa"/>
          </w:tcPr>
          <w:p w:rsidR="004E4B44" w:rsidRDefault="004E4B44" w:rsidP="00B43F5E">
            <w:pPr>
              <w:jc w:val="both"/>
            </w:pPr>
            <w:r>
              <w:t>4.</w:t>
            </w:r>
          </w:p>
        </w:tc>
        <w:tc>
          <w:tcPr>
            <w:tcW w:w="6408" w:type="dxa"/>
          </w:tcPr>
          <w:p w:rsidR="004E4B44" w:rsidRPr="006F67FF" w:rsidRDefault="004E4B44" w:rsidP="007938BF">
            <w:pPr>
              <w:jc w:val="both"/>
              <w:rPr>
                <w:color w:val="000000" w:themeColor="text1"/>
              </w:rPr>
            </w:pPr>
            <w:r>
              <w:t xml:space="preserve">Całkowite podścielenie jednej protezy w sposób pośredni, włącznie z czynnościowym ukształtowaniem obrzeża – dla żuchwy - </w:t>
            </w:r>
            <w:r w:rsidRPr="0008248F">
              <w:rPr>
                <w:i/>
              </w:rPr>
              <w:t>(świadczenie jest udzielane 1 raz na 2 lata)</w:t>
            </w:r>
            <w:r w:rsidR="007938BF">
              <w:t xml:space="preserve">. </w:t>
            </w:r>
          </w:p>
        </w:tc>
        <w:tc>
          <w:tcPr>
            <w:tcW w:w="1134" w:type="dxa"/>
          </w:tcPr>
          <w:p w:rsidR="004E4B44" w:rsidRPr="00892DB0" w:rsidRDefault="004E4B44" w:rsidP="00B43F5E">
            <w:pPr>
              <w:jc w:val="center"/>
            </w:pPr>
            <w:r>
              <w:t>TAK</w:t>
            </w:r>
          </w:p>
        </w:tc>
        <w:tc>
          <w:tcPr>
            <w:tcW w:w="2051" w:type="dxa"/>
          </w:tcPr>
          <w:p w:rsidR="004E4B44" w:rsidRDefault="004E4B44" w:rsidP="00B43F5E">
            <w:r w:rsidRPr="00AB01AC">
              <w:rPr>
                <w:b/>
                <w:sz w:val="20"/>
                <w:szCs w:val="20"/>
              </w:rPr>
              <w:t>spełnia/nie spełnia</w:t>
            </w:r>
          </w:p>
        </w:tc>
      </w:tr>
      <w:tr w:rsidR="004E4B44" w:rsidRPr="00892DB0" w:rsidTr="00B43F5E">
        <w:tc>
          <w:tcPr>
            <w:tcW w:w="675" w:type="dxa"/>
          </w:tcPr>
          <w:p w:rsidR="004E4B44" w:rsidRPr="00892DB0" w:rsidRDefault="004E4B44" w:rsidP="00B43F5E">
            <w:pPr>
              <w:jc w:val="both"/>
            </w:pPr>
            <w:r>
              <w:t>5.</w:t>
            </w:r>
          </w:p>
        </w:tc>
        <w:tc>
          <w:tcPr>
            <w:tcW w:w="6408" w:type="dxa"/>
          </w:tcPr>
          <w:p w:rsidR="004E4B44" w:rsidRPr="00892DB0" w:rsidRDefault="004E4B44" w:rsidP="00B43F5E">
            <w:pPr>
              <w:jc w:val="both"/>
            </w:pPr>
            <w:r w:rsidRPr="006F67FF">
              <w:rPr>
                <w:color w:val="000000" w:themeColor="text1"/>
              </w:rPr>
              <w:t>Gwarancja na prace wykonane w ramach NFZ wynosi minimum jeden rok</w:t>
            </w:r>
          </w:p>
        </w:tc>
        <w:tc>
          <w:tcPr>
            <w:tcW w:w="1134" w:type="dxa"/>
          </w:tcPr>
          <w:p w:rsidR="004E4B44" w:rsidRPr="00892DB0" w:rsidRDefault="004E4B44" w:rsidP="00B43F5E">
            <w:pPr>
              <w:jc w:val="center"/>
            </w:pPr>
            <w:r w:rsidRPr="00892DB0">
              <w:t>TAK</w:t>
            </w:r>
          </w:p>
        </w:tc>
        <w:tc>
          <w:tcPr>
            <w:tcW w:w="2051" w:type="dxa"/>
          </w:tcPr>
          <w:p w:rsidR="004E4B44" w:rsidRDefault="004E4B44" w:rsidP="00B43F5E">
            <w:r w:rsidRPr="00AB01AC">
              <w:rPr>
                <w:b/>
                <w:sz w:val="20"/>
                <w:szCs w:val="20"/>
              </w:rPr>
              <w:t>spełnia/nie spełnia</w:t>
            </w:r>
          </w:p>
        </w:tc>
      </w:tr>
      <w:tr w:rsidR="004E4B44" w:rsidRPr="00892DB0" w:rsidTr="00B43F5E">
        <w:tc>
          <w:tcPr>
            <w:tcW w:w="675" w:type="dxa"/>
          </w:tcPr>
          <w:p w:rsidR="004E4B44" w:rsidRPr="00892DB0" w:rsidRDefault="004E4B44" w:rsidP="00B43F5E">
            <w:pPr>
              <w:jc w:val="both"/>
            </w:pPr>
            <w:r>
              <w:t>6.</w:t>
            </w:r>
          </w:p>
        </w:tc>
        <w:tc>
          <w:tcPr>
            <w:tcW w:w="6408" w:type="dxa"/>
          </w:tcPr>
          <w:p w:rsidR="004E4B44" w:rsidRPr="00892DB0" w:rsidRDefault="004E4B44" w:rsidP="00B43F5E">
            <w:pPr>
              <w:jc w:val="both"/>
            </w:pPr>
            <w:r w:rsidRPr="00892DB0">
              <w:t>Okres czasu na wykonanie etapu pracy protety</w:t>
            </w:r>
            <w:r>
              <w:t>cznej w ramach NFZ maksimum pięć</w:t>
            </w:r>
            <w:r w:rsidRPr="00892DB0">
              <w:t xml:space="preserve"> dni roboczych.</w:t>
            </w:r>
          </w:p>
        </w:tc>
        <w:tc>
          <w:tcPr>
            <w:tcW w:w="1134" w:type="dxa"/>
          </w:tcPr>
          <w:p w:rsidR="004E4B44" w:rsidRPr="00892DB0" w:rsidRDefault="004E4B44" w:rsidP="00B43F5E">
            <w:pPr>
              <w:jc w:val="center"/>
            </w:pPr>
            <w:r w:rsidRPr="00892DB0">
              <w:t>TAK</w:t>
            </w:r>
          </w:p>
        </w:tc>
        <w:tc>
          <w:tcPr>
            <w:tcW w:w="2051" w:type="dxa"/>
          </w:tcPr>
          <w:p w:rsidR="004E4B44" w:rsidRDefault="004E4B44" w:rsidP="00B43F5E">
            <w:r w:rsidRPr="00AB01AC">
              <w:rPr>
                <w:b/>
                <w:sz w:val="20"/>
                <w:szCs w:val="20"/>
              </w:rPr>
              <w:t>spełnia/nie spełnia</w:t>
            </w:r>
          </w:p>
        </w:tc>
      </w:tr>
      <w:tr w:rsidR="004E4B44" w:rsidRPr="00892DB0" w:rsidTr="00B43F5E">
        <w:trPr>
          <w:trHeight w:val="70"/>
        </w:trPr>
        <w:tc>
          <w:tcPr>
            <w:tcW w:w="675" w:type="dxa"/>
          </w:tcPr>
          <w:p w:rsidR="004E4B44" w:rsidRPr="00892DB0" w:rsidRDefault="004E4B44" w:rsidP="00B43F5E">
            <w:pPr>
              <w:jc w:val="both"/>
            </w:pPr>
            <w:r>
              <w:t>7.</w:t>
            </w:r>
          </w:p>
        </w:tc>
        <w:tc>
          <w:tcPr>
            <w:tcW w:w="6408" w:type="dxa"/>
          </w:tcPr>
          <w:p w:rsidR="004E4B44" w:rsidRPr="00892DB0" w:rsidRDefault="004E4B44" w:rsidP="00B43F5E">
            <w:pPr>
              <w:jc w:val="both"/>
            </w:pPr>
            <w:r w:rsidRPr="00892DB0">
              <w:t>Koszty i transport prac protetycznych zapewnia pracownia</w:t>
            </w:r>
          </w:p>
        </w:tc>
        <w:tc>
          <w:tcPr>
            <w:tcW w:w="1134" w:type="dxa"/>
          </w:tcPr>
          <w:p w:rsidR="004E4B44" w:rsidRPr="00892DB0" w:rsidRDefault="004E4B44" w:rsidP="00B43F5E">
            <w:pPr>
              <w:jc w:val="center"/>
            </w:pPr>
            <w:r w:rsidRPr="00892DB0">
              <w:t>TAK</w:t>
            </w:r>
          </w:p>
        </w:tc>
        <w:tc>
          <w:tcPr>
            <w:tcW w:w="2051" w:type="dxa"/>
          </w:tcPr>
          <w:p w:rsidR="004E4B44" w:rsidRDefault="004E4B44" w:rsidP="00B43F5E">
            <w:r w:rsidRPr="00AB01AC">
              <w:rPr>
                <w:b/>
                <w:sz w:val="20"/>
                <w:szCs w:val="20"/>
              </w:rPr>
              <w:t>spełnia/nie spełnia</w:t>
            </w:r>
          </w:p>
        </w:tc>
      </w:tr>
    </w:tbl>
    <w:p w:rsidR="004E4B44" w:rsidRDefault="004E4B44" w:rsidP="004E4B44"/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408"/>
        <w:gridCol w:w="1134"/>
        <w:gridCol w:w="1984"/>
      </w:tblGrid>
      <w:tr w:rsidR="004E4B44" w:rsidRPr="0091144F" w:rsidTr="00B43F5E">
        <w:tc>
          <w:tcPr>
            <w:tcW w:w="675" w:type="dxa"/>
          </w:tcPr>
          <w:p w:rsidR="004E4B44" w:rsidRDefault="004E4B44" w:rsidP="00B43F5E">
            <w:pPr>
              <w:jc w:val="center"/>
              <w:rPr>
                <w:b/>
              </w:rPr>
            </w:pPr>
          </w:p>
          <w:p w:rsidR="004E4B44" w:rsidRPr="0091144F" w:rsidRDefault="004E4B44" w:rsidP="00B43F5E">
            <w:pPr>
              <w:jc w:val="center"/>
              <w:rPr>
                <w:b/>
              </w:rPr>
            </w:pPr>
            <w:r w:rsidRPr="0091144F">
              <w:rPr>
                <w:b/>
              </w:rPr>
              <w:t>L.p.</w:t>
            </w:r>
          </w:p>
        </w:tc>
        <w:tc>
          <w:tcPr>
            <w:tcW w:w="6408" w:type="dxa"/>
          </w:tcPr>
          <w:p w:rsidR="004E4B44" w:rsidRDefault="004E4B44" w:rsidP="00B43F5E">
            <w:pPr>
              <w:jc w:val="center"/>
              <w:rPr>
                <w:b/>
              </w:rPr>
            </w:pPr>
          </w:p>
          <w:p w:rsidR="004E4B44" w:rsidRPr="0091144F" w:rsidRDefault="004E4B44" w:rsidP="00B43F5E">
            <w:pPr>
              <w:jc w:val="center"/>
              <w:rPr>
                <w:b/>
              </w:rPr>
            </w:pPr>
            <w:r w:rsidRPr="0091144F">
              <w:rPr>
                <w:b/>
              </w:rPr>
              <w:t>Rodzaj pracy protetycznej</w:t>
            </w:r>
          </w:p>
        </w:tc>
        <w:tc>
          <w:tcPr>
            <w:tcW w:w="1134" w:type="dxa"/>
          </w:tcPr>
          <w:p w:rsidR="004E4B44" w:rsidRPr="00983438" w:rsidRDefault="004E4B44" w:rsidP="00B43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984" w:type="dxa"/>
          </w:tcPr>
          <w:p w:rsidR="004E4B44" w:rsidRPr="00983438" w:rsidRDefault="004E4B44" w:rsidP="00B43F5E">
            <w:pPr>
              <w:jc w:val="center"/>
              <w:rPr>
                <w:b/>
                <w:sz w:val="20"/>
                <w:szCs w:val="20"/>
              </w:rPr>
            </w:pPr>
            <w:r w:rsidRPr="00983438">
              <w:rPr>
                <w:b/>
                <w:sz w:val="20"/>
                <w:szCs w:val="20"/>
              </w:rPr>
              <w:t>Cena jednostkowa</w:t>
            </w:r>
          </w:p>
          <w:p w:rsidR="004E4B44" w:rsidRPr="00983438" w:rsidRDefault="004E4B44" w:rsidP="00B43F5E">
            <w:pPr>
              <w:jc w:val="center"/>
              <w:rPr>
                <w:b/>
                <w:sz w:val="20"/>
                <w:szCs w:val="20"/>
              </w:rPr>
            </w:pPr>
            <w:r w:rsidRPr="00983438">
              <w:rPr>
                <w:b/>
                <w:sz w:val="20"/>
                <w:szCs w:val="20"/>
              </w:rPr>
              <w:t>brutto</w:t>
            </w:r>
          </w:p>
        </w:tc>
      </w:tr>
      <w:tr w:rsidR="004E4B44" w:rsidRPr="00892DB0" w:rsidTr="00B43F5E">
        <w:tc>
          <w:tcPr>
            <w:tcW w:w="675" w:type="dxa"/>
          </w:tcPr>
          <w:p w:rsidR="004E4B44" w:rsidRPr="00892DB0" w:rsidRDefault="004E4B44" w:rsidP="00B43F5E">
            <w:pPr>
              <w:jc w:val="both"/>
            </w:pPr>
            <w:r>
              <w:t>1.</w:t>
            </w:r>
          </w:p>
        </w:tc>
        <w:tc>
          <w:tcPr>
            <w:tcW w:w="6408" w:type="dxa"/>
          </w:tcPr>
          <w:p w:rsidR="004E4B44" w:rsidRPr="00892DB0" w:rsidRDefault="004E4B44" w:rsidP="00B43F5E">
            <w:pPr>
              <w:jc w:val="both"/>
            </w:pPr>
            <w:r w:rsidRPr="00892DB0">
              <w:t>Wykonanie protez</w:t>
            </w:r>
            <w:r>
              <w:t>y</w:t>
            </w:r>
            <w:r w:rsidRPr="00892DB0">
              <w:t xml:space="preserve"> </w:t>
            </w:r>
            <w:r>
              <w:t>akrylowej.</w:t>
            </w:r>
          </w:p>
        </w:tc>
        <w:tc>
          <w:tcPr>
            <w:tcW w:w="1134" w:type="dxa"/>
          </w:tcPr>
          <w:p w:rsidR="004E4B44" w:rsidRPr="00892DB0" w:rsidRDefault="004E4B44" w:rsidP="00B43F5E">
            <w:pPr>
              <w:jc w:val="center"/>
            </w:pPr>
          </w:p>
        </w:tc>
        <w:tc>
          <w:tcPr>
            <w:tcW w:w="1984" w:type="dxa"/>
          </w:tcPr>
          <w:p w:rsidR="004E4B44" w:rsidRPr="00892DB0" w:rsidRDefault="004E4B44" w:rsidP="00B43F5E">
            <w:pPr>
              <w:jc w:val="center"/>
            </w:pPr>
          </w:p>
        </w:tc>
      </w:tr>
      <w:tr w:rsidR="004E4B44" w:rsidRPr="00892DB0" w:rsidTr="00B43F5E">
        <w:tc>
          <w:tcPr>
            <w:tcW w:w="675" w:type="dxa"/>
          </w:tcPr>
          <w:p w:rsidR="004E4B44" w:rsidRPr="00892DB0" w:rsidRDefault="004E4B44" w:rsidP="00B43F5E">
            <w:pPr>
              <w:jc w:val="both"/>
            </w:pPr>
            <w:r>
              <w:t>2.</w:t>
            </w:r>
          </w:p>
        </w:tc>
        <w:tc>
          <w:tcPr>
            <w:tcW w:w="6408" w:type="dxa"/>
          </w:tcPr>
          <w:p w:rsidR="004E4B44" w:rsidRPr="00892DB0" w:rsidRDefault="004E4B44" w:rsidP="00B43F5E">
            <w:pPr>
              <w:jc w:val="both"/>
            </w:pPr>
            <w:r w:rsidRPr="00892DB0">
              <w:t>Wykonanie napraw protez</w:t>
            </w:r>
            <w:r>
              <w:t xml:space="preserve"> akrylowych [czynności dla odtworzenia funkcji lub poszerzenia zakresu ruchomej protezy (naprawy) w większym zakresie z wyciskiem – </w:t>
            </w:r>
            <w:r w:rsidRPr="0008248F">
              <w:rPr>
                <w:i/>
              </w:rPr>
              <w:t>świadczenie obejmuje odtworzenie funkcji żucia przez naprawę protez ruchomych w większym zakresie z wyciskiem, 1 raz na 2 lata</w:t>
            </w:r>
            <w:r>
              <w:t>].</w:t>
            </w:r>
          </w:p>
        </w:tc>
        <w:tc>
          <w:tcPr>
            <w:tcW w:w="1134" w:type="dxa"/>
          </w:tcPr>
          <w:p w:rsidR="004E4B44" w:rsidRPr="00892DB0" w:rsidRDefault="004E4B44" w:rsidP="00B43F5E">
            <w:pPr>
              <w:jc w:val="center"/>
            </w:pPr>
          </w:p>
        </w:tc>
        <w:tc>
          <w:tcPr>
            <w:tcW w:w="1984" w:type="dxa"/>
          </w:tcPr>
          <w:p w:rsidR="004E4B44" w:rsidRPr="00892DB0" w:rsidRDefault="004E4B44" w:rsidP="00B43F5E">
            <w:pPr>
              <w:jc w:val="center"/>
            </w:pPr>
          </w:p>
        </w:tc>
      </w:tr>
      <w:tr w:rsidR="004E4B44" w:rsidRPr="00892DB0" w:rsidTr="00B43F5E">
        <w:tc>
          <w:tcPr>
            <w:tcW w:w="675" w:type="dxa"/>
          </w:tcPr>
          <w:p w:rsidR="004E4B44" w:rsidRPr="00892DB0" w:rsidRDefault="004E4B44" w:rsidP="00B43F5E">
            <w:pPr>
              <w:jc w:val="both"/>
            </w:pPr>
            <w:r>
              <w:t>3.</w:t>
            </w:r>
          </w:p>
        </w:tc>
        <w:tc>
          <w:tcPr>
            <w:tcW w:w="6408" w:type="dxa"/>
          </w:tcPr>
          <w:p w:rsidR="004E4B44" w:rsidRPr="00892DB0" w:rsidRDefault="004E4B44" w:rsidP="007938BF">
            <w:pPr>
              <w:jc w:val="both"/>
            </w:pPr>
            <w:r>
              <w:t xml:space="preserve">Całkowite podścielenie jednej protezy w sposób pośredni, włącznie z ukształtowaniem obrzeża – dla szczęki </w:t>
            </w:r>
            <w:r w:rsidRPr="0008248F">
              <w:rPr>
                <w:i/>
              </w:rPr>
              <w:t>(świadczenie jest udzielane 1 raz na 2 lata)</w:t>
            </w:r>
            <w:r w:rsidR="007938BF">
              <w:rPr>
                <w:i/>
              </w:rPr>
              <w:t xml:space="preserve">. </w:t>
            </w:r>
          </w:p>
        </w:tc>
        <w:tc>
          <w:tcPr>
            <w:tcW w:w="1134" w:type="dxa"/>
          </w:tcPr>
          <w:p w:rsidR="004E4B44" w:rsidRPr="00892DB0" w:rsidRDefault="004E4B44" w:rsidP="00B43F5E">
            <w:pPr>
              <w:jc w:val="center"/>
            </w:pPr>
          </w:p>
        </w:tc>
        <w:tc>
          <w:tcPr>
            <w:tcW w:w="1984" w:type="dxa"/>
          </w:tcPr>
          <w:p w:rsidR="004E4B44" w:rsidRPr="00892DB0" w:rsidRDefault="004E4B44" w:rsidP="00B43F5E">
            <w:pPr>
              <w:jc w:val="center"/>
            </w:pPr>
          </w:p>
        </w:tc>
      </w:tr>
      <w:tr w:rsidR="004E4B44" w:rsidRPr="00892DB0" w:rsidTr="00B43F5E">
        <w:tc>
          <w:tcPr>
            <w:tcW w:w="675" w:type="dxa"/>
          </w:tcPr>
          <w:p w:rsidR="004E4B44" w:rsidRDefault="004E4B44" w:rsidP="00B43F5E">
            <w:pPr>
              <w:jc w:val="both"/>
            </w:pPr>
            <w:r>
              <w:t>4.</w:t>
            </w:r>
          </w:p>
        </w:tc>
        <w:tc>
          <w:tcPr>
            <w:tcW w:w="6408" w:type="dxa"/>
          </w:tcPr>
          <w:p w:rsidR="004E4B44" w:rsidRPr="006F67FF" w:rsidRDefault="004E4B44" w:rsidP="007938BF">
            <w:pPr>
              <w:jc w:val="both"/>
              <w:rPr>
                <w:color w:val="000000" w:themeColor="text1"/>
              </w:rPr>
            </w:pPr>
            <w:r>
              <w:t xml:space="preserve">Całkowite podścielenie jednej protezy w sposób pośredni, włącznie z czynnościowym ukształtowaniem obrzeża – dla żuchwy - </w:t>
            </w:r>
            <w:r w:rsidRPr="0008248F">
              <w:rPr>
                <w:i/>
              </w:rPr>
              <w:t>(świadczenie jest udzielane 1 raz na 2 lata)</w:t>
            </w:r>
            <w:r w:rsidR="007938BF">
              <w:t xml:space="preserve">. </w:t>
            </w:r>
          </w:p>
        </w:tc>
        <w:tc>
          <w:tcPr>
            <w:tcW w:w="1134" w:type="dxa"/>
          </w:tcPr>
          <w:p w:rsidR="004E4B44" w:rsidRPr="00892DB0" w:rsidRDefault="004E4B44" w:rsidP="00B43F5E">
            <w:pPr>
              <w:jc w:val="center"/>
            </w:pPr>
          </w:p>
        </w:tc>
        <w:tc>
          <w:tcPr>
            <w:tcW w:w="1984" w:type="dxa"/>
          </w:tcPr>
          <w:p w:rsidR="004E4B44" w:rsidRPr="00892DB0" w:rsidRDefault="004E4B44" w:rsidP="00B43F5E">
            <w:pPr>
              <w:jc w:val="center"/>
            </w:pPr>
          </w:p>
        </w:tc>
      </w:tr>
    </w:tbl>
    <w:p w:rsidR="004E4B44" w:rsidRDefault="004E4B44" w:rsidP="004E4B44"/>
    <w:p w:rsidR="007938BF" w:rsidRDefault="007938BF" w:rsidP="004E4B44">
      <w:pPr>
        <w:pStyle w:val="Nagwek3"/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938BF" w:rsidRDefault="007938BF" w:rsidP="004E4B44">
      <w:pPr>
        <w:pStyle w:val="Nagwek3"/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938BF" w:rsidRPr="007938BF" w:rsidRDefault="007938BF" w:rsidP="007938BF"/>
    <w:p w:rsidR="004E4B44" w:rsidRPr="00E549DC" w:rsidRDefault="004E4B44" w:rsidP="004E4B44">
      <w:pPr>
        <w:pStyle w:val="Nagwek3"/>
        <w:spacing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D51F6">
        <w:rPr>
          <w:rFonts w:ascii="Times New Roman" w:eastAsia="Times New Roman" w:hAnsi="Times New Roman" w:cs="Times New Roman"/>
          <w:color w:val="000000"/>
        </w:rPr>
        <w:lastRenderedPageBreak/>
        <w:t>PRACE ORTODONTYCZNE</w:t>
      </w: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6379"/>
        <w:gridCol w:w="1134"/>
        <w:gridCol w:w="1984"/>
      </w:tblGrid>
      <w:tr w:rsidR="004E4B44" w:rsidTr="00B43F5E">
        <w:tc>
          <w:tcPr>
            <w:tcW w:w="704" w:type="dxa"/>
          </w:tcPr>
          <w:p w:rsidR="004E4B44" w:rsidRDefault="004E4B44" w:rsidP="00B43F5E">
            <w:pPr>
              <w:jc w:val="center"/>
              <w:rPr>
                <w:b/>
              </w:rPr>
            </w:pPr>
          </w:p>
          <w:p w:rsidR="004E4B44" w:rsidRPr="001B6297" w:rsidRDefault="004E4B44" w:rsidP="00B43F5E">
            <w:pPr>
              <w:jc w:val="center"/>
              <w:rPr>
                <w:b/>
              </w:rPr>
            </w:pPr>
            <w:r w:rsidRPr="001B6297">
              <w:rPr>
                <w:b/>
              </w:rPr>
              <w:t>L.p.</w:t>
            </w:r>
          </w:p>
        </w:tc>
        <w:tc>
          <w:tcPr>
            <w:tcW w:w="6379" w:type="dxa"/>
          </w:tcPr>
          <w:p w:rsidR="004E4B44" w:rsidRDefault="004E4B44" w:rsidP="00B43F5E">
            <w:pPr>
              <w:jc w:val="center"/>
              <w:rPr>
                <w:b/>
              </w:rPr>
            </w:pPr>
          </w:p>
          <w:p w:rsidR="004E4B44" w:rsidRPr="001B6297" w:rsidRDefault="004E4B44" w:rsidP="00B43F5E">
            <w:pPr>
              <w:jc w:val="center"/>
              <w:rPr>
                <w:b/>
              </w:rPr>
            </w:pPr>
            <w:r w:rsidRPr="001B6297">
              <w:rPr>
                <w:b/>
              </w:rPr>
              <w:t>Rodzaj pracy ortodontycznej</w:t>
            </w:r>
          </w:p>
        </w:tc>
        <w:tc>
          <w:tcPr>
            <w:tcW w:w="1134" w:type="dxa"/>
          </w:tcPr>
          <w:p w:rsidR="004E4B44" w:rsidRPr="00E549DC" w:rsidRDefault="004E4B44" w:rsidP="00B43F5E">
            <w:pPr>
              <w:jc w:val="center"/>
              <w:rPr>
                <w:b/>
                <w:sz w:val="20"/>
                <w:szCs w:val="20"/>
              </w:rPr>
            </w:pPr>
            <w:r w:rsidRPr="00E549DC">
              <w:rPr>
                <w:b/>
                <w:sz w:val="20"/>
                <w:szCs w:val="20"/>
              </w:rPr>
              <w:t>Warunki</w:t>
            </w:r>
          </w:p>
          <w:p w:rsidR="004E4B44" w:rsidRPr="001B6297" w:rsidRDefault="004E4B44" w:rsidP="00B43F5E">
            <w:pPr>
              <w:jc w:val="center"/>
              <w:rPr>
                <w:b/>
              </w:rPr>
            </w:pPr>
            <w:r w:rsidRPr="00E549DC">
              <w:rPr>
                <w:b/>
                <w:sz w:val="20"/>
                <w:szCs w:val="20"/>
              </w:rPr>
              <w:t>wymagane</w:t>
            </w:r>
          </w:p>
        </w:tc>
        <w:tc>
          <w:tcPr>
            <w:tcW w:w="1984" w:type="dxa"/>
          </w:tcPr>
          <w:p w:rsidR="004E4B44" w:rsidRPr="00983438" w:rsidRDefault="004E4B44" w:rsidP="00B43F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Potwierdzenie </w:t>
            </w:r>
            <w:r w:rsidRPr="00983438">
              <w:rPr>
                <w:b/>
                <w:sz w:val="16"/>
                <w:szCs w:val="16"/>
              </w:rPr>
              <w:t>spełnienia</w:t>
            </w:r>
          </w:p>
          <w:p w:rsidR="004E4B44" w:rsidRPr="00983438" w:rsidRDefault="004E4B44" w:rsidP="00B43F5E">
            <w:pPr>
              <w:jc w:val="center"/>
              <w:rPr>
                <w:b/>
                <w:sz w:val="16"/>
                <w:szCs w:val="16"/>
              </w:rPr>
            </w:pPr>
            <w:r w:rsidRPr="00983438">
              <w:rPr>
                <w:b/>
                <w:sz w:val="16"/>
                <w:szCs w:val="16"/>
              </w:rPr>
              <w:t>minimalnych wymagań</w:t>
            </w:r>
          </w:p>
          <w:p w:rsidR="004E4B44" w:rsidRPr="00983438" w:rsidRDefault="004E4B44" w:rsidP="00B43F5E">
            <w:pPr>
              <w:jc w:val="center"/>
              <w:rPr>
                <w:b/>
                <w:sz w:val="16"/>
                <w:szCs w:val="16"/>
              </w:rPr>
            </w:pPr>
          </w:p>
          <w:p w:rsidR="004E4B44" w:rsidRPr="001B6297" w:rsidRDefault="004E4B44" w:rsidP="00B43F5E">
            <w:pPr>
              <w:jc w:val="center"/>
              <w:rPr>
                <w:b/>
              </w:rPr>
            </w:pPr>
            <w:r w:rsidRPr="00E738C3">
              <w:rPr>
                <w:b/>
                <w:sz w:val="20"/>
                <w:szCs w:val="20"/>
              </w:rPr>
              <w:t>spełnia/nie spełnia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4E4B44" w:rsidTr="00B43F5E">
        <w:tc>
          <w:tcPr>
            <w:tcW w:w="704" w:type="dxa"/>
          </w:tcPr>
          <w:p w:rsidR="004E4B44" w:rsidRDefault="004E4B44" w:rsidP="00B43F5E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4E4B44" w:rsidRDefault="004E4B44" w:rsidP="00B43F5E">
            <w:pPr>
              <w:rPr>
                <w:b/>
              </w:rPr>
            </w:pPr>
            <w:r>
              <w:rPr>
                <w:b/>
              </w:rPr>
              <w:t>Prace w ramach NFZ:</w:t>
            </w:r>
          </w:p>
        </w:tc>
        <w:tc>
          <w:tcPr>
            <w:tcW w:w="1134" w:type="dxa"/>
          </w:tcPr>
          <w:p w:rsidR="004E4B44" w:rsidRPr="001B6297" w:rsidRDefault="004E4B44" w:rsidP="00B43F5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4E4B44" w:rsidRPr="001B6297" w:rsidRDefault="004E4B44" w:rsidP="00B43F5E">
            <w:pPr>
              <w:jc w:val="center"/>
              <w:rPr>
                <w:b/>
              </w:rPr>
            </w:pPr>
          </w:p>
        </w:tc>
      </w:tr>
      <w:tr w:rsidR="004E4B44" w:rsidTr="00B43F5E">
        <w:tc>
          <w:tcPr>
            <w:tcW w:w="704" w:type="dxa"/>
          </w:tcPr>
          <w:p w:rsidR="004E4B44" w:rsidRPr="007C6CC0" w:rsidRDefault="004E4B44" w:rsidP="00B43F5E">
            <w:pPr>
              <w:jc w:val="center"/>
            </w:pPr>
            <w:r>
              <w:t>1.</w:t>
            </w:r>
            <w:r w:rsidRPr="007C6CC0">
              <w:t>.</w:t>
            </w:r>
          </w:p>
        </w:tc>
        <w:tc>
          <w:tcPr>
            <w:tcW w:w="6379" w:type="dxa"/>
          </w:tcPr>
          <w:p w:rsidR="004E4B44" w:rsidRDefault="004E4B44" w:rsidP="00B43F5E">
            <w:pPr>
              <w:pStyle w:val="Stopka"/>
              <w:rPr>
                <w:color w:val="000000"/>
              </w:rPr>
            </w:pPr>
            <w:r>
              <w:rPr>
                <w:color w:val="000000"/>
              </w:rPr>
              <w:t>LECZENIE APARATEM ORTODONTYCZNYM RUCHOMYM, JEDNOSZCZĘKOWYM.</w:t>
            </w:r>
          </w:p>
          <w:p w:rsidR="004E4B44" w:rsidRPr="00AB1313" w:rsidRDefault="004E4B44" w:rsidP="00B43F5E">
            <w:pPr>
              <w:pStyle w:val="Stopka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039D5">
              <w:rPr>
                <w:color w:val="000000"/>
              </w:rPr>
              <w:t>płytka Schwarza górna i dolna</w:t>
            </w:r>
          </w:p>
        </w:tc>
        <w:tc>
          <w:tcPr>
            <w:tcW w:w="1134" w:type="dxa"/>
          </w:tcPr>
          <w:p w:rsidR="004E4B44" w:rsidRPr="001B6297" w:rsidRDefault="004E4B44" w:rsidP="00B43F5E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4" w:type="dxa"/>
          </w:tcPr>
          <w:p w:rsidR="004E4B44" w:rsidRPr="001B6297" w:rsidRDefault="004E4B44" w:rsidP="00B43F5E">
            <w:pPr>
              <w:jc w:val="center"/>
              <w:rPr>
                <w:b/>
              </w:rPr>
            </w:pPr>
            <w:r w:rsidRPr="00E738C3">
              <w:rPr>
                <w:b/>
                <w:sz w:val="20"/>
                <w:szCs w:val="20"/>
              </w:rPr>
              <w:t>spełnia/nie spełnia</w:t>
            </w:r>
          </w:p>
        </w:tc>
      </w:tr>
      <w:tr w:rsidR="004E4B44" w:rsidTr="00B43F5E">
        <w:trPr>
          <w:trHeight w:val="517"/>
        </w:trPr>
        <w:tc>
          <w:tcPr>
            <w:tcW w:w="704" w:type="dxa"/>
            <w:vMerge w:val="restart"/>
          </w:tcPr>
          <w:p w:rsidR="004E4B44" w:rsidRPr="007C6CC0" w:rsidRDefault="004E4B44" w:rsidP="00B43F5E">
            <w:pPr>
              <w:jc w:val="center"/>
            </w:pPr>
            <w:r>
              <w:t>2</w:t>
            </w:r>
            <w:r w:rsidRPr="007C6CC0">
              <w:t>.</w:t>
            </w:r>
          </w:p>
        </w:tc>
        <w:tc>
          <w:tcPr>
            <w:tcW w:w="6379" w:type="dxa"/>
          </w:tcPr>
          <w:p w:rsidR="004E4B44" w:rsidRPr="005039D5" w:rsidRDefault="004E4B44" w:rsidP="00B43F5E">
            <w:pPr>
              <w:pStyle w:val="Stopka"/>
              <w:rPr>
                <w:color w:val="000000"/>
              </w:rPr>
            </w:pPr>
            <w:r>
              <w:rPr>
                <w:color w:val="000000"/>
              </w:rPr>
              <w:t>LECZENIE APARATEM ORTODONTYCZNYM RUCHOMYM, DWUSZCZĘKOWYM NIEELASTYCZNYM.</w:t>
            </w:r>
          </w:p>
        </w:tc>
        <w:tc>
          <w:tcPr>
            <w:tcW w:w="1134" w:type="dxa"/>
          </w:tcPr>
          <w:p w:rsidR="004E4B44" w:rsidRPr="001B6297" w:rsidRDefault="004E4B44" w:rsidP="00B43F5E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984" w:type="dxa"/>
          </w:tcPr>
          <w:p w:rsidR="004E4B44" w:rsidRPr="001B6297" w:rsidRDefault="004E4B44" w:rsidP="00B43F5E">
            <w:pPr>
              <w:jc w:val="center"/>
              <w:rPr>
                <w:b/>
              </w:rPr>
            </w:pPr>
            <w:r w:rsidRPr="00E738C3">
              <w:rPr>
                <w:b/>
                <w:sz w:val="20"/>
                <w:szCs w:val="20"/>
              </w:rPr>
              <w:t>spełnia/nie spełnia</w:t>
            </w:r>
          </w:p>
        </w:tc>
      </w:tr>
      <w:tr w:rsidR="004E4B44" w:rsidTr="00B43F5E">
        <w:tc>
          <w:tcPr>
            <w:tcW w:w="704" w:type="dxa"/>
            <w:vMerge/>
          </w:tcPr>
          <w:p w:rsidR="004E4B44" w:rsidRPr="007C6CC0" w:rsidRDefault="004E4B44" w:rsidP="00B43F5E">
            <w:pPr>
              <w:jc w:val="center"/>
            </w:pPr>
          </w:p>
        </w:tc>
        <w:tc>
          <w:tcPr>
            <w:tcW w:w="6379" w:type="dxa"/>
          </w:tcPr>
          <w:p w:rsidR="004E4B44" w:rsidRPr="005039D5" w:rsidRDefault="004E4B44" w:rsidP="00B43F5E">
            <w:pPr>
              <w:pStyle w:val="Stopka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039D5">
              <w:rPr>
                <w:color w:val="000000"/>
              </w:rPr>
              <w:t>Klammt</w:t>
            </w:r>
          </w:p>
        </w:tc>
        <w:tc>
          <w:tcPr>
            <w:tcW w:w="1134" w:type="dxa"/>
          </w:tcPr>
          <w:p w:rsidR="004E4B44" w:rsidRDefault="004E4B44" w:rsidP="00B43F5E">
            <w:pPr>
              <w:jc w:val="center"/>
            </w:pPr>
            <w:r w:rsidRPr="007A3A71">
              <w:rPr>
                <w:b/>
              </w:rPr>
              <w:t>TAK</w:t>
            </w:r>
          </w:p>
        </w:tc>
        <w:tc>
          <w:tcPr>
            <w:tcW w:w="1984" w:type="dxa"/>
          </w:tcPr>
          <w:p w:rsidR="004E4B44" w:rsidRPr="001B6297" w:rsidRDefault="004E4B44" w:rsidP="00B43F5E">
            <w:pPr>
              <w:jc w:val="center"/>
              <w:rPr>
                <w:b/>
              </w:rPr>
            </w:pPr>
            <w:r w:rsidRPr="00E738C3">
              <w:rPr>
                <w:b/>
                <w:sz w:val="20"/>
                <w:szCs w:val="20"/>
              </w:rPr>
              <w:t>spełnia/nie spełnia</w:t>
            </w:r>
          </w:p>
        </w:tc>
      </w:tr>
      <w:tr w:rsidR="004E4B44" w:rsidTr="00B43F5E">
        <w:tc>
          <w:tcPr>
            <w:tcW w:w="704" w:type="dxa"/>
            <w:vMerge/>
          </w:tcPr>
          <w:p w:rsidR="004E4B44" w:rsidRPr="007C6CC0" w:rsidRDefault="004E4B44" w:rsidP="00B43F5E">
            <w:pPr>
              <w:jc w:val="center"/>
            </w:pPr>
          </w:p>
        </w:tc>
        <w:tc>
          <w:tcPr>
            <w:tcW w:w="6379" w:type="dxa"/>
          </w:tcPr>
          <w:p w:rsidR="004E4B44" w:rsidRPr="005039D5" w:rsidRDefault="004E4B44" w:rsidP="00B43F5E">
            <w:pPr>
              <w:pStyle w:val="Stopka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039D5">
              <w:rPr>
                <w:color w:val="000000"/>
              </w:rPr>
              <w:t>Metzelder</w:t>
            </w:r>
          </w:p>
        </w:tc>
        <w:tc>
          <w:tcPr>
            <w:tcW w:w="1134" w:type="dxa"/>
          </w:tcPr>
          <w:p w:rsidR="004E4B44" w:rsidRDefault="004E4B44" w:rsidP="00B43F5E">
            <w:pPr>
              <w:jc w:val="center"/>
            </w:pPr>
            <w:r w:rsidRPr="007A3A71">
              <w:rPr>
                <w:b/>
              </w:rPr>
              <w:t>TAK</w:t>
            </w:r>
          </w:p>
        </w:tc>
        <w:tc>
          <w:tcPr>
            <w:tcW w:w="1984" w:type="dxa"/>
          </w:tcPr>
          <w:p w:rsidR="004E4B44" w:rsidRPr="001B6297" w:rsidRDefault="004E4B44" w:rsidP="00B43F5E">
            <w:pPr>
              <w:jc w:val="center"/>
              <w:rPr>
                <w:b/>
              </w:rPr>
            </w:pPr>
            <w:r w:rsidRPr="00E738C3">
              <w:rPr>
                <w:b/>
                <w:sz w:val="20"/>
                <w:szCs w:val="20"/>
              </w:rPr>
              <w:t>spełnia/nie spełnia</w:t>
            </w:r>
          </w:p>
        </w:tc>
      </w:tr>
      <w:tr w:rsidR="004E4B44" w:rsidTr="00B43F5E">
        <w:tc>
          <w:tcPr>
            <w:tcW w:w="704" w:type="dxa"/>
          </w:tcPr>
          <w:p w:rsidR="004E4B44" w:rsidRPr="007C6CC0" w:rsidRDefault="004E4B44" w:rsidP="00B43F5E">
            <w:pPr>
              <w:jc w:val="center"/>
            </w:pPr>
            <w:r>
              <w:t>3</w:t>
            </w:r>
            <w:r w:rsidRPr="007C6CC0">
              <w:t>.</w:t>
            </w:r>
          </w:p>
        </w:tc>
        <w:tc>
          <w:tcPr>
            <w:tcW w:w="6379" w:type="dxa"/>
          </w:tcPr>
          <w:p w:rsidR="004E4B44" w:rsidRPr="00342BE3" w:rsidRDefault="004E4B44" w:rsidP="00B43F5E">
            <w:pPr>
              <w:pStyle w:val="Stopka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Pr="00342BE3">
              <w:rPr>
                <w:color w:val="000000"/>
              </w:rPr>
              <w:t>aprawa aparatu ruchomego</w:t>
            </w:r>
            <w:r>
              <w:rPr>
                <w:color w:val="000000"/>
              </w:rPr>
              <w:t xml:space="preserve"> z wyciskiem </w:t>
            </w:r>
          </w:p>
        </w:tc>
        <w:tc>
          <w:tcPr>
            <w:tcW w:w="1134" w:type="dxa"/>
          </w:tcPr>
          <w:p w:rsidR="004E4B44" w:rsidRDefault="004E4B44" w:rsidP="00B43F5E">
            <w:pPr>
              <w:jc w:val="center"/>
            </w:pPr>
            <w:r w:rsidRPr="007A3A71">
              <w:rPr>
                <w:b/>
              </w:rPr>
              <w:t>TAK</w:t>
            </w:r>
          </w:p>
        </w:tc>
        <w:tc>
          <w:tcPr>
            <w:tcW w:w="1984" w:type="dxa"/>
          </w:tcPr>
          <w:p w:rsidR="004E4B44" w:rsidRPr="001B6297" w:rsidRDefault="004E4B44" w:rsidP="00B43F5E">
            <w:pPr>
              <w:jc w:val="center"/>
              <w:rPr>
                <w:b/>
              </w:rPr>
            </w:pPr>
            <w:r w:rsidRPr="00E738C3">
              <w:rPr>
                <w:b/>
                <w:sz w:val="20"/>
                <w:szCs w:val="20"/>
              </w:rPr>
              <w:t>spełnia/nie spełnia</w:t>
            </w:r>
          </w:p>
        </w:tc>
      </w:tr>
      <w:tr w:rsidR="004E4B44" w:rsidTr="00B43F5E">
        <w:tc>
          <w:tcPr>
            <w:tcW w:w="704" w:type="dxa"/>
          </w:tcPr>
          <w:p w:rsidR="004E4B44" w:rsidRPr="007C6CC0" w:rsidRDefault="004E4B44" w:rsidP="00B43F5E">
            <w:pPr>
              <w:jc w:val="center"/>
            </w:pPr>
            <w:r>
              <w:t>4</w:t>
            </w:r>
            <w:r w:rsidRPr="007C6CC0">
              <w:t>.</w:t>
            </w:r>
          </w:p>
        </w:tc>
        <w:tc>
          <w:tcPr>
            <w:tcW w:w="6379" w:type="dxa"/>
          </w:tcPr>
          <w:p w:rsidR="004E4B44" w:rsidRPr="00342BE3" w:rsidRDefault="004E4B44" w:rsidP="00B43F5E">
            <w:pPr>
              <w:pStyle w:val="Stopka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342BE3">
              <w:rPr>
                <w:color w:val="000000"/>
              </w:rPr>
              <w:t>roteza dziecięca częściowa</w:t>
            </w:r>
          </w:p>
        </w:tc>
        <w:tc>
          <w:tcPr>
            <w:tcW w:w="1134" w:type="dxa"/>
          </w:tcPr>
          <w:p w:rsidR="004E4B44" w:rsidRDefault="004E4B44" w:rsidP="00B43F5E">
            <w:pPr>
              <w:jc w:val="center"/>
            </w:pPr>
            <w:r w:rsidRPr="007A3A71">
              <w:rPr>
                <w:b/>
              </w:rPr>
              <w:t>TAK</w:t>
            </w:r>
          </w:p>
        </w:tc>
        <w:tc>
          <w:tcPr>
            <w:tcW w:w="1984" w:type="dxa"/>
          </w:tcPr>
          <w:p w:rsidR="004E4B44" w:rsidRPr="001B6297" w:rsidRDefault="004E4B44" w:rsidP="00B43F5E">
            <w:pPr>
              <w:jc w:val="center"/>
              <w:rPr>
                <w:b/>
              </w:rPr>
            </w:pPr>
            <w:r w:rsidRPr="00E738C3">
              <w:rPr>
                <w:b/>
                <w:sz w:val="20"/>
                <w:szCs w:val="20"/>
              </w:rPr>
              <w:t>spełnia/nie spełnia</w:t>
            </w:r>
          </w:p>
        </w:tc>
      </w:tr>
    </w:tbl>
    <w:p w:rsidR="004E4B44" w:rsidRDefault="004E4B44" w:rsidP="004E4B44"/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704"/>
        <w:gridCol w:w="6379"/>
        <w:gridCol w:w="1134"/>
        <w:gridCol w:w="1984"/>
      </w:tblGrid>
      <w:tr w:rsidR="004E4B44" w:rsidRPr="001B6297" w:rsidTr="00B43F5E">
        <w:tc>
          <w:tcPr>
            <w:tcW w:w="704" w:type="dxa"/>
          </w:tcPr>
          <w:p w:rsidR="004E4B44" w:rsidRDefault="004E4B44" w:rsidP="00B43F5E">
            <w:pPr>
              <w:jc w:val="center"/>
              <w:rPr>
                <w:b/>
              </w:rPr>
            </w:pPr>
          </w:p>
          <w:p w:rsidR="004E4B44" w:rsidRPr="001B6297" w:rsidRDefault="004E4B44" w:rsidP="00B43F5E">
            <w:pPr>
              <w:jc w:val="center"/>
              <w:rPr>
                <w:b/>
              </w:rPr>
            </w:pPr>
            <w:r w:rsidRPr="001B6297">
              <w:rPr>
                <w:b/>
              </w:rPr>
              <w:t>L.p.</w:t>
            </w:r>
          </w:p>
        </w:tc>
        <w:tc>
          <w:tcPr>
            <w:tcW w:w="6379" w:type="dxa"/>
          </w:tcPr>
          <w:p w:rsidR="004E4B44" w:rsidRDefault="004E4B44" w:rsidP="00B43F5E">
            <w:pPr>
              <w:jc w:val="center"/>
              <w:rPr>
                <w:b/>
              </w:rPr>
            </w:pPr>
          </w:p>
          <w:p w:rsidR="004E4B44" w:rsidRPr="001B6297" w:rsidRDefault="004E4B44" w:rsidP="00B43F5E">
            <w:pPr>
              <w:jc w:val="center"/>
              <w:rPr>
                <w:b/>
              </w:rPr>
            </w:pPr>
            <w:r w:rsidRPr="001B6297">
              <w:rPr>
                <w:b/>
              </w:rPr>
              <w:t>Rodzaj pracy ortodontycznej</w:t>
            </w:r>
          </w:p>
        </w:tc>
        <w:tc>
          <w:tcPr>
            <w:tcW w:w="1134" w:type="dxa"/>
          </w:tcPr>
          <w:p w:rsidR="004E4B44" w:rsidRPr="001B6297" w:rsidRDefault="004E4B44" w:rsidP="00B43F5E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984" w:type="dxa"/>
          </w:tcPr>
          <w:p w:rsidR="004E4B44" w:rsidRPr="00983438" w:rsidRDefault="004E4B44" w:rsidP="00B43F5E">
            <w:pPr>
              <w:jc w:val="center"/>
              <w:rPr>
                <w:b/>
                <w:sz w:val="20"/>
                <w:szCs w:val="20"/>
              </w:rPr>
            </w:pPr>
            <w:r w:rsidRPr="00983438">
              <w:rPr>
                <w:b/>
                <w:sz w:val="20"/>
                <w:szCs w:val="20"/>
              </w:rPr>
              <w:t>Cena jednostkowa</w:t>
            </w:r>
          </w:p>
          <w:p w:rsidR="004E4B44" w:rsidRPr="001B6297" w:rsidRDefault="004E4B44" w:rsidP="00B43F5E">
            <w:pPr>
              <w:jc w:val="center"/>
              <w:rPr>
                <w:b/>
              </w:rPr>
            </w:pPr>
            <w:r w:rsidRPr="00983438">
              <w:rPr>
                <w:b/>
                <w:sz w:val="20"/>
                <w:szCs w:val="20"/>
              </w:rPr>
              <w:t>brutto</w:t>
            </w:r>
          </w:p>
        </w:tc>
      </w:tr>
      <w:tr w:rsidR="004E4B44" w:rsidRPr="001B6297" w:rsidTr="00B43F5E">
        <w:tc>
          <w:tcPr>
            <w:tcW w:w="704" w:type="dxa"/>
          </w:tcPr>
          <w:p w:rsidR="004E4B44" w:rsidRPr="007C6CC0" w:rsidRDefault="004E4B44" w:rsidP="00B43F5E">
            <w:pPr>
              <w:jc w:val="center"/>
            </w:pPr>
            <w:r>
              <w:t>1</w:t>
            </w:r>
            <w:r w:rsidRPr="007C6CC0">
              <w:t>.</w:t>
            </w:r>
          </w:p>
        </w:tc>
        <w:tc>
          <w:tcPr>
            <w:tcW w:w="6379" w:type="dxa"/>
          </w:tcPr>
          <w:p w:rsidR="004E4B44" w:rsidRDefault="004E4B44" w:rsidP="00B43F5E">
            <w:pPr>
              <w:pStyle w:val="Stopka"/>
              <w:rPr>
                <w:color w:val="000000"/>
              </w:rPr>
            </w:pPr>
            <w:r>
              <w:rPr>
                <w:color w:val="000000"/>
              </w:rPr>
              <w:t>LECZENIE APARATEM ORTODONTYCZNYM RUCHOMYM, JEDNOSZCZĘKOWYM.</w:t>
            </w:r>
          </w:p>
          <w:p w:rsidR="004E4B44" w:rsidRPr="00AB1313" w:rsidRDefault="004E4B44" w:rsidP="00B43F5E">
            <w:pPr>
              <w:pStyle w:val="Stopka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039D5">
              <w:rPr>
                <w:color w:val="000000"/>
              </w:rPr>
              <w:t>płytka Schwarza górna i dolna</w:t>
            </w:r>
          </w:p>
        </w:tc>
        <w:tc>
          <w:tcPr>
            <w:tcW w:w="1134" w:type="dxa"/>
          </w:tcPr>
          <w:p w:rsidR="004E4B44" w:rsidRPr="001B6297" w:rsidRDefault="004E4B44" w:rsidP="00B43F5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4E4B44" w:rsidRPr="001B6297" w:rsidRDefault="004E4B44" w:rsidP="00B43F5E">
            <w:pPr>
              <w:jc w:val="center"/>
              <w:rPr>
                <w:b/>
              </w:rPr>
            </w:pPr>
          </w:p>
        </w:tc>
      </w:tr>
      <w:tr w:rsidR="004E4B44" w:rsidRPr="001B6297" w:rsidTr="00B43F5E">
        <w:tc>
          <w:tcPr>
            <w:tcW w:w="704" w:type="dxa"/>
            <w:vMerge w:val="restart"/>
          </w:tcPr>
          <w:p w:rsidR="004E4B44" w:rsidRPr="007C6CC0" w:rsidRDefault="004E4B44" w:rsidP="00B43F5E">
            <w:pPr>
              <w:jc w:val="center"/>
            </w:pPr>
            <w:r>
              <w:t>2</w:t>
            </w:r>
            <w:r w:rsidRPr="007C6CC0">
              <w:t>.</w:t>
            </w:r>
          </w:p>
        </w:tc>
        <w:tc>
          <w:tcPr>
            <w:tcW w:w="6379" w:type="dxa"/>
          </w:tcPr>
          <w:p w:rsidR="004E4B44" w:rsidRPr="005039D5" w:rsidRDefault="004E4B44" w:rsidP="00B43F5E">
            <w:pPr>
              <w:pStyle w:val="Stopka"/>
              <w:rPr>
                <w:color w:val="000000"/>
              </w:rPr>
            </w:pPr>
            <w:r>
              <w:rPr>
                <w:color w:val="000000"/>
              </w:rPr>
              <w:t>LECZENIE APARATEM ORTODONTYCZNYM RUCHOMYM, DWUSZCZĘKOWYM NIEELASTYCZNYM.</w:t>
            </w:r>
          </w:p>
        </w:tc>
        <w:tc>
          <w:tcPr>
            <w:tcW w:w="1134" w:type="dxa"/>
          </w:tcPr>
          <w:p w:rsidR="004E4B44" w:rsidRPr="001B6297" w:rsidRDefault="004E4B44" w:rsidP="00B43F5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4E4B44" w:rsidRPr="001B6297" w:rsidRDefault="004E4B44" w:rsidP="00B43F5E">
            <w:pPr>
              <w:jc w:val="center"/>
              <w:rPr>
                <w:b/>
              </w:rPr>
            </w:pPr>
          </w:p>
        </w:tc>
      </w:tr>
      <w:tr w:rsidR="004E4B44" w:rsidRPr="001B6297" w:rsidTr="00B43F5E">
        <w:tc>
          <w:tcPr>
            <w:tcW w:w="704" w:type="dxa"/>
            <w:vMerge/>
          </w:tcPr>
          <w:p w:rsidR="004E4B44" w:rsidRPr="007C6CC0" w:rsidRDefault="004E4B44" w:rsidP="00B43F5E">
            <w:pPr>
              <w:jc w:val="center"/>
            </w:pPr>
          </w:p>
        </w:tc>
        <w:tc>
          <w:tcPr>
            <w:tcW w:w="6379" w:type="dxa"/>
          </w:tcPr>
          <w:p w:rsidR="004E4B44" w:rsidRPr="005039D5" w:rsidRDefault="004E4B44" w:rsidP="00B43F5E">
            <w:pPr>
              <w:pStyle w:val="Stopka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039D5">
              <w:rPr>
                <w:color w:val="000000"/>
              </w:rPr>
              <w:t>Klammt</w:t>
            </w:r>
          </w:p>
        </w:tc>
        <w:tc>
          <w:tcPr>
            <w:tcW w:w="1134" w:type="dxa"/>
          </w:tcPr>
          <w:p w:rsidR="004E4B44" w:rsidRDefault="004E4B44" w:rsidP="00B43F5E">
            <w:pPr>
              <w:jc w:val="center"/>
            </w:pPr>
          </w:p>
        </w:tc>
        <w:tc>
          <w:tcPr>
            <w:tcW w:w="1984" w:type="dxa"/>
          </w:tcPr>
          <w:p w:rsidR="004E4B44" w:rsidRPr="001B6297" w:rsidRDefault="004E4B44" w:rsidP="00B43F5E">
            <w:pPr>
              <w:jc w:val="center"/>
              <w:rPr>
                <w:b/>
              </w:rPr>
            </w:pPr>
          </w:p>
        </w:tc>
      </w:tr>
      <w:tr w:rsidR="004E4B44" w:rsidRPr="001B6297" w:rsidTr="00B43F5E">
        <w:tc>
          <w:tcPr>
            <w:tcW w:w="704" w:type="dxa"/>
            <w:vMerge/>
          </w:tcPr>
          <w:p w:rsidR="004E4B44" w:rsidRPr="007C6CC0" w:rsidRDefault="004E4B44" w:rsidP="00B43F5E">
            <w:pPr>
              <w:jc w:val="center"/>
            </w:pPr>
          </w:p>
        </w:tc>
        <w:tc>
          <w:tcPr>
            <w:tcW w:w="6379" w:type="dxa"/>
          </w:tcPr>
          <w:p w:rsidR="004E4B44" w:rsidRPr="005039D5" w:rsidRDefault="004E4B44" w:rsidP="00B43F5E">
            <w:pPr>
              <w:pStyle w:val="Stopka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039D5">
              <w:rPr>
                <w:color w:val="000000"/>
              </w:rPr>
              <w:t>Metzelder</w:t>
            </w:r>
          </w:p>
        </w:tc>
        <w:tc>
          <w:tcPr>
            <w:tcW w:w="1134" w:type="dxa"/>
          </w:tcPr>
          <w:p w:rsidR="004E4B44" w:rsidRDefault="004E4B44" w:rsidP="00B43F5E">
            <w:pPr>
              <w:jc w:val="center"/>
            </w:pPr>
          </w:p>
        </w:tc>
        <w:tc>
          <w:tcPr>
            <w:tcW w:w="1984" w:type="dxa"/>
          </w:tcPr>
          <w:p w:rsidR="004E4B44" w:rsidRPr="001B6297" w:rsidRDefault="004E4B44" w:rsidP="00B43F5E">
            <w:pPr>
              <w:jc w:val="center"/>
              <w:rPr>
                <w:b/>
              </w:rPr>
            </w:pPr>
          </w:p>
        </w:tc>
      </w:tr>
      <w:tr w:rsidR="004E4B44" w:rsidRPr="001B6297" w:rsidTr="00B43F5E">
        <w:tc>
          <w:tcPr>
            <w:tcW w:w="704" w:type="dxa"/>
          </w:tcPr>
          <w:p w:rsidR="004E4B44" w:rsidRPr="007C6CC0" w:rsidRDefault="004E4B44" w:rsidP="00B43F5E">
            <w:pPr>
              <w:jc w:val="center"/>
            </w:pPr>
            <w:r>
              <w:t>3</w:t>
            </w:r>
            <w:r w:rsidRPr="007C6CC0">
              <w:t>.</w:t>
            </w:r>
          </w:p>
        </w:tc>
        <w:tc>
          <w:tcPr>
            <w:tcW w:w="6379" w:type="dxa"/>
          </w:tcPr>
          <w:p w:rsidR="004E4B44" w:rsidRPr="00342BE3" w:rsidRDefault="004E4B44" w:rsidP="00B43F5E">
            <w:pPr>
              <w:pStyle w:val="Stopka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Pr="00342BE3">
              <w:rPr>
                <w:color w:val="000000"/>
              </w:rPr>
              <w:t>aprawa aparatu ruchomego</w:t>
            </w:r>
            <w:r>
              <w:rPr>
                <w:color w:val="000000"/>
              </w:rPr>
              <w:t xml:space="preserve"> z wyciskiem </w:t>
            </w:r>
          </w:p>
        </w:tc>
        <w:tc>
          <w:tcPr>
            <w:tcW w:w="1134" w:type="dxa"/>
          </w:tcPr>
          <w:p w:rsidR="004E4B44" w:rsidRDefault="004E4B44" w:rsidP="00B43F5E">
            <w:pPr>
              <w:jc w:val="center"/>
            </w:pPr>
          </w:p>
        </w:tc>
        <w:tc>
          <w:tcPr>
            <w:tcW w:w="1984" w:type="dxa"/>
          </w:tcPr>
          <w:p w:rsidR="004E4B44" w:rsidRPr="001B6297" w:rsidRDefault="004E4B44" w:rsidP="00B43F5E">
            <w:pPr>
              <w:jc w:val="center"/>
              <w:rPr>
                <w:b/>
              </w:rPr>
            </w:pPr>
          </w:p>
        </w:tc>
      </w:tr>
      <w:tr w:rsidR="004E4B44" w:rsidRPr="001B6297" w:rsidTr="00B43F5E">
        <w:tc>
          <w:tcPr>
            <w:tcW w:w="704" w:type="dxa"/>
          </w:tcPr>
          <w:p w:rsidR="004E4B44" w:rsidRPr="007C6CC0" w:rsidRDefault="004E4B44" w:rsidP="00B43F5E">
            <w:pPr>
              <w:jc w:val="center"/>
            </w:pPr>
            <w:r>
              <w:t>4</w:t>
            </w:r>
            <w:r w:rsidRPr="007C6CC0">
              <w:t>.</w:t>
            </w:r>
          </w:p>
        </w:tc>
        <w:tc>
          <w:tcPr>
            <w:tcW w:w="6379" w:type="dxa"/>
          </w:tcPr>
          <w:p w:rsidR="004E4B44" w:rsidRPr="00342BE3" w:rsidRDefault="004E4B44" w:rsidP="00B43F5E">
            <w:pPr>
              <w:pStyle w:val="Stopka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342BE3">
              <w:rPr>
                <w:color w:val="000000"/>
              </w:rPr>
              <w:t>roteza dziecięca częściowa</w:t>
            </w:r>
          </w:p>
        </w:tc>
        <w:tc>
          <w:tcPr>
            <w:tcW w:w="1134" w:type="dxa"/>
          </w:tcPr>
          <w:p w:rsidR="004E4B44" w:rsidRDefault="004E4B44" w:rsidP="00B43F5E">
            <w:pPr>
              <w:jc w:val="center"/>
            </w:pPr>
          </w:p>
        </w:tc>
        <w:tc>
          <w:tcPr>
            <w:tcW w:w="1984" w:type="dxa"/>
          </w:tcPr>
          <w:p w:rsidR="004E4B44" w:rsidRPr="001B6297" w:rsidRDefault="004E4B44" w:rsidP="00B43F5E">
            <w:pPr>
              <w:jc w:val="center"/>
              <w:rPr>
                <w:b/>
              </w:rPr>
            </w:pPr>
          </w:p>
        </w:tc>
      </w:tr>
    </w:tbl>
    <w:p w:rsidR="004E4B44" w:rsidRPr="001B6297" w:rsidRDefault="004E4B44" w:rsidP="004E4B44"/>
    <w:p w:rsidR="004E4B44" w:rsidRPr="000672F1" w:rsidRDefault="004E4B44" w:rsidP="004E4B44"/>
    <w:p w:rsidR="004E4B44" w:rsidRDefault="004E4B44" w:rsidP="004E4B44"/>
    <w:p w:rsidR="00687AE9" w:rsidRDefault="00687AE9" w:rsidP="004E4B44"/>
    <w:p w:rsidR="004E4B44" w:rsidRDefault="004E4B44" w:rsidP="004E4B44"/>
    <w:p w:rsidR="004E4B44" w:rsidRPr="000672F1" w:rsidRDefault="004E4B44" w:rsidP="004E4B44"/>
    <w:p w:rsidR="004E4B44" w:rsidRPr="000672F1" w:rsidRDefault="004E4B44" w:rsidP="004E4B44">
      <w:pPr>
        <w:rPr>
          <w:i/>
        </w:rPr>
      </w:pPr>
      <w:r>
        <w:t>…</w:t>
      </w:r>
      <w:r w:rsidRPr="000672F1">
        <w:t>.................................................</w:t>
      </w:r>
      <w:r w:rsidRPr="000672F1">
        <w:tab/>
      </w:r>
      <w:r w:rsidRPr="000672F1">
        <w:tab/>
      </w:r>
      <w:r w:rsidRPr="000672F1">
        <w:tab/>
        <w:t xml:space="preserve">       ……………………………………………</w:t>
      </w:r>
    </w:p>
    <w:p w:rsidR="004E4B44" w:rsidRPr="003E38AB" w:rsidRDefault="004E4B44" w:rsidP="004E4B44">
      <w:r w:rsidRPr="000672F1">
        <w:t xml:space="preserve">             / data /</w:t>
      </w:r>
      <w:r w:rsidRPr="000672F1">
        <w:tab/>
      </w:r>
      <w:r w:rsidRPr="000672F1">
        <w:tab/>
      </w:r>
      <w:r w:rsidRPr="000672F1">
        <w:tab/>
      </w:r>
      <w:r w:rsidRPr="000672F1">
        <w:tab/>
      </w:r>
      <w:r w:rsidRPr="000672F1">
        <w:tab/>
        <w:t xml:space="preserve">                        / podpis Wykonawcy /</w:t>
      </w:r>
    </w:p>
    <w:p w:rsidR="004E4B44" w:rsidRDefault="004E4B44" w:rsidP="004E4B44">
      <w:pPr>
        <w:jc w:val="right"/>
        <w:rPr>
          <w:b/>
          <w:sz w:val="28"/>
          <w:szCs w:val="28"/>
        </w:rPr>
      </w:pPr>
    </w:p>
    <w:p w:rsidR="004E4B44" w:rsidRPr="009D7BD7" w:rsidRDefault="004E4B44" w:rsidP="004E4B44">
      <w:pPr>
        <w:jc w:val="both"/>
        <w:rPr>
          <w:b/>
          <w:sz w:val="20"/>
          <w:szCs w:val="20"/>
        </w:rPr>
      </w:pPr>
      <w:r w:rsidRPr="009D7BD7">
        <w:rPr>
          <w:b/>
          <w:sz w:val="20"/>
          <w:szCs w:val="20"/>
        </w:rPr>
        <w:t>*niepotrzebne skreślić</w:t>
      </w:r>
    </w:p>
    <w:p w:rsidR="004E4B44" w:rsidRDefault="004E4B44" w:rsidP="004E4B44">
      <w:pPr>
        <w:jc w:val="right"/>
        <w:rPr>
          <w:b/>
          <w:sz w:val="28"/>
          <w:szCs w:val="28"/>
        </w:rPr>
      </w:pPr>
    </w:p>
    <w:p w:rsidR="004E4B44" w:rsidRDefault="004E4B44" w:rsidP="004E4B44">
      <w:pPr>
        <w:jc w:val="right"/>
        <w:rPr>
          <w:b/>
          <w:sz w:val="28"/>
          <w:szCs w:val="28"/>
        </w:rPr>
      </w:pPr>
    </w:p>
    <w:p w:rsidR="004E4B44" w:rsidRDefault="004E4B44" w:rsidP="004E4B44">
      <w:pPr>
        <w:jc w:val="right"/>
        <w:rPr>
          <w:b/>
          <w:sz w:val="28"/>
          <w:szCs w:val="28"/>
        </w:rPr>
      </w:pPr>
    </w:p>
    <w:p w:rsidR="004E4B44" w:rsidRDefault="004E4B44" w:rsidP="004E4B44">
      <w:pPr>
        <w:jc w:val="right"/>
        <w:rPr>
          <w:b/>
          <w:sz w:val="28"/>
          <w:szCs w:val="28"/>
        </w:rPr>
      </w:pPr>
    </w:p>
    <w:p w:rsidR="004E4B44" w:rsidRDefault="004E4B44" w:rsidP="004E4B44">
      <w:pPr>
        <w:rPr>
          <w:b/>
          <w:sz w:val="28"/>
          <w:szCs w:val="28"/>
        </w:rPr>
      </w:pPr>
    </w:p>
    <w:p w:rsidR="004E4B44" w:rsidRDefault="004E4B44" w:rsidP="004E4B44">
      <w:pPr>
        <w:jc w:val="right"/>
        <w:rPr>
          <w:b/>
          <w:sz w:val="28"/>
          <w:szCs w:val="28"/>
        </w:rPr>
      </w:pPr>
    </w:p>
    <w:p w:rsidR="004E4B44" w:rsidRDefault="004E4B44" w:rsidP="004E4B44">
      <w:pPr>
        <w:jc w:val="right"/>
        <w:rPr>
          <w:b/>
          <w:sz w:val="28"/>
          <w:szCs w:val="28"/>
        </w:rPr>
      </w:pPr>
    </w:p>
    <w:p w:rsidR="004E4B44" w:rsidRDefault="004E4B44" w:rsidP="004E4B44">
      <w:pPr>
        <w:jc w:val="right"/>
        <w:rPr>
          <w:b/>
          <w:sz w:val="28"/>
          <w:szCs w:val="28"/>
        </w:rPr>
      </w:pPr>
    </w:p>
    <w:p w:rsidR="004E4B44" w:rsidRDefault="004E4B44" w:rsidP="004E4B44">
      <w:pPr>
        <w:jc w:val="right"/>
        <w:rPr>
          <w:b/>
          <w:sz w:val="28"/>
          <w:szCs w:val="28"/>
        </w:rPr>
      </w:pPr>
    </w:p>
    <w:p w:rsidR="004E4B44" w:rsidRDefault="004E4B44" w:rsidP="004E4B44">
      <w:pPr>
        <w:jc w:val="right"/>
        <w:rPr>
          <w:b/>
        </w:rPr>
      </w:pPr>
    </w:p>
    <w:p w:rsidR="004E4B44" w:rsidRDefault="004E4B44" w:rsidP="004E4B44">
      <w:pPr>
        <w:jc w:val="right"/>
        <w:rPr>
          <w:b/>
        </w:rPr>
      </w:pPr>
    </w:p>
    <w:p w:rsidR="004E4B44" w:rsidRDefault="004E4B44" w:rsidP="005C6337">
      <w:pPr>
        <w:rPr>
          <w:b/>
        </w:rPr>
      </w:pPr>
    </w:p>
    <w:sectPr w:rsidR="004E4B44" w:rsidSect="00C64396">
      <w:footerReference w:type="even" r:id="rId7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3D4" w:rsidRDefault="00F133D4">
      <w:r>
        <w:separator/>
      </w:r>
    </w:p>
  </w:endnote>
  <w:endnote w:type="continuationSeparator" w:id="0">
    <w:p w:rsidR="00F133D4" w:rsidRDefault="00F1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FCE" w:rsidRDefault="004E4B44" w:rsidP="00C6439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2FCE" w:rsidRDefault="002917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3D4" w:rsidRDefault="00F133D4">
      <w:r>
        <w:separator/>
      </w:r>
    </w:p>
  </w:footnote>
  <w:footnote w:type="continuationSeparator" w:id="0">
    <w:p w:rsidR="00F133D4" w:rsidRDefault="00F13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11D7"/>
    <w:multiLevelType w:val="multilevel"/>
    <w:tmpl w:val="53D6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D2750B"/>
    <w:multiLevelType w:val="multilevel"/>
    <w:tmpl w:val="DDDE12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B009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35A066D0"/>
    <w:multiLevelType w:val="multilevel"/>
    <w:tmpl w:val="2C181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6B519A"/>
    <w:multiLevelType w:val="hybridMultilevel"/>
    <w:tmpl w:val="6B2256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61DBE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4E7ED1"/>
    <w:multiLevelType w:val="multilevel"/>
    <w:tmpl w:val="DF06A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44"/>
    <w:rsid w:val="00057D04"/>
    <w:rsid w:val="002917BA"/>
    <w:rsid w:val="003933E4"/>
    <w:rsid w:val="003B4267"/>
    <w:rsid w:val="003D07E1"/>
    <w:rsid w:val="004D7F3A"/>
    <w:rsid w:val="004E4B44"/>
    <w:rsid w:val="005C6337"/>
    <w:rsid w:val="00616A58"/>
    <w:rsid w:val="00687AE9"/>
    <w:rsid w:val="007938BF"/>
    <w:rsid w:val="00A5510D"/>
    <w:rsid w:val="00F1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E969F-4DCC-4AAA-AEE0-C1DE3BDF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E4B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4E4B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4B4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4B4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E4B4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E4B4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E4B44"/>
    <w:rPr>
      <w:rFonts w:ascii="Calibri" w:eastAsia="Times New Roman" w:hAnsi="Calibri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4E4B44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4E4B4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4E4B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E4B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4E4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B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E4B44"/>
  </w:style>
  <w:style w:type="paragraph" w:styleId="Tekstpodstawowywcity2">
    <w:name w:val="Body Text Indent 2"/>
    <w:basedOn w:val="Normalny"/>
    <w:link w:val="Tekstpodstawowywcity2Znak"/>
    <w:uiPriority w:val="99"/>
    <w:rsid w:val="004E4B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E4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E4B44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Normalny"/>
    <w:rsid w:val="004E4B44"/>
    <w:pPr>
      <w:spacing w:before="100" w:beforeAutospacing="1"/>
      <w:jc w:val="both"/>
    </w:pPr>
    <w:rPr>
      <w:color w:val="000000"/>
    </w:rPr>
  </w:style>
  <w:style w:type="table" w:styleId="Tabela-Siatka">
    <w:name w:val="Table Grid"/>
    <w:basedOn w:val="Standardowy"/>
    <w:uiPriority w:val="59"/>
    <w:rsid w:val="004E4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63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3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Gaj</dc:creator>
  <cp:keywords/>
  <dc:description/>
  <cp:lastModifiedBy>Aneta Gaj</cp:lastModifiedBy>
  <cp:revision>8</cp:revision>
  <cp:lastPrinted>2018-12-12T12:12:00Z</cp:lastPrinted>
  <dcterms:created xsi:type="dcterms:W3CDTF">2014-04-24T09:56:00Z</dcterms:created>
  <dcterms:modified xsi:type="dcterms:W3CDTF">2018-12-12T12:13:00Z</dcterms:modified>
</cp:coreProperties>
</file>