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57" w:rsidRPr="0097795F" w:rsidRDefault="00B90C23" w:rsidP="00AC1064">
      <w:pPr>
        <w:pStyle w:val="Style4"/>
        <w:widowControl/>
        <w:spacing w:after="0" w:line="240" w:lineRule="auto"/>
        <w:ind w:right="5" w:firstLine="708"/>
        <w:jc w:val="right"/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2"/>
          <w:szCs w:val="22"/>
          <w:lang w:eastAsia="pl-PL"/>
        </w:rPr>
        <w:t>WZÓR</w:t>
      </w:r>
      <w:r w:rsidR="00F91B57" w:rsidRPr="00A4594C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 UMOWY</w:t>
      </w:r>
      <w:r w:rsidR="007B6E39">
        <w:rPr>
          <w:rFonts w:ascii="Times New Roman" w:hAnsi="Times New Roman"/>
          <w:color w:val="000000" w:themeColor="text1"/>
          <w:lang w:eastAsia="pl-PL"/>
        </w:rPr>
        <w:tab/>
      </w:r>
      <w:r w:rsidR="007B6E39">
        <w:rPr>
          <w:rFonts w:ascii="Times New Roman" w:hAnsi="Times New Roman"/>
          <w:color w:val="000000" w:themeColor="text1"/>
          <w:lang w:eastAsia="pl-PL"/>
        </w:rPr>
        <w:tab/>
      </w:r>
      <w:r w:rsidR="00F91B57" w:rsidRPr="0097795F"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  <w:t>Załącznik nr 6 do SWKO</w:t>
      </w:r>
    </w:p>
    <w:p w:rsidR="00AC1064" w:rsidRDefault="00AC1064" w:rsidP="00AC1064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eastAsia="pl-PL"/>
        </w:rPr>
      </w:pPr>
    </w:p>
    <w:p w:rsidR="006B7ADB" w:rsidRPr="0097795F" w:rsidRDefault="006B7ADB" w:rsidP="00AC1064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UMOWA NA</w:t>
      </w:r>
    </w:p>
    <w:p w:rsidR="006B7ADB" w:rsidRPr="00E37DE9" w:rsidRDefault="005F5895" w:rsidP="00AC1064">
      <w:pPr>
        <w:widowControl/>
        <w:suppressAutoHyphens w:val="0"/>
        <w:autoSpaceDE/>
        <w:autoSpaceDN w:val="0"/>
        <w:spacing w:after="0" w:line="240" w:lineRule="auto"/>
        <w:jc w:val="center"/>
        <w:rPr>
          <w:rStyle w:val="FontStyle53"/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E37DE9">
        <w:rPr>
          <w:rStyle w:val="FontStyle53"/>
          <w:rFonts w:ascii="Times New Roman" w:eastAsia="Calibri" w:hAnsi="Times New Roman" w:cs="Times New Roman"/>
          <w:i w:val="0"/>
          <w:color w:val="000000" w:themeColor="text1"/>
          <w:sz w:val="22"/>
          <w:szCs w:val="22"/>
        </w:rPr>
        <w:t>„</w:t>
      </w:r>
      <w:r w:rsidR="00E37DE9" w:rsidRPr="00E37DE9">
        <w:rPr>
          <w:rStyle w:val="FontStyle53"/>
          <w:rFonts w:ascii="Times New Roman" w:hAnsi="Times New Roman" w:cs="Times New Roman"/>
          <w:i w:val="0"/>
          <w:color w:val="000000" w:themeColor="text1"/>
          <w:sz w:val="22"/>
          <w:szCs w:val="22"/>
        </w:rPr>
        <w:t>ŚWIADCZENIA ZDROWOTNE Z ZAKRESU</w:t>
      </w:r>
      <w:r w:rsidR="00F91B57" w:rsidRPr="00E37DE9">
        <w:rPr>
          <w:rStyle w:val="FontStyle53"/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DIAGNOSTYKI LABORATORYJNEJ</w:t>
      </w:r>
    </w:p>
    <w:p w:rsidR="006B7ADB" w:rsidRPr="0097795F" w:rsidRDefault="00F91B57" w:rsidP="00AC1064">
      <w:pPr>
        <w:pStyle w:val="Style7"/>
        <w:widowControl/>
        <w:spacing w:after="0" w:line="240" w:lineRule="auto"/>
        <w:ind w:firstLine="0"/>
        <w:jc w:val="center"/>
        <w:rPr>
          <w:rFonts w:ascii="Times New Roman" w:hAnsi="Times New Roman"/>
          <w:b/>
          <w:bCs/>
          <w:i/>
          <w:iCs/>
          <w:color w:val="000000" w:themeColor="text1"/>
        </w:rPr>
      </w:pPr>
      <w:r w:rsidRPr="00E37DE9">
        <w:rPr>
          <w:rStyle w:val="FontStyle53"/>
          <w:rFonts w:ascii="Times New Roman" w:hAnsi="Times New Roman" w:cs="Times New Roman"/>
          <w:i w:val="0"/>
          <w:color w:val="000000" w:themeColor="text1"/>
          <w:sz w:val="22"/>
          <w:szCs w:val="22"/>
        </w:rPr>
        <w:t>DLA PRZYCHODNI SPECJALISTYCZNEJ W TARNOBRZEGU"</w:t>
      </w:r>
    </w:p>
    <w:p w:rsidR="006B7ADB" w:rsidRPr="0097795F" w:rsidRDefault="0085658F" w:rsidP="00AC1064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w</w:t>
      </w:r>
      <w:r w:rsidR="00B737E0" w:rsidRPr="0097795F">
        <w:rPr>
          <w:rFonts w:ascii="Times New Roman" w:hAnsi="Times New Roman"/>
          <w:color w:val="000000" w:themeColor="text1"/>
          <w:lang w:eastAsia="pl-PL"/>
        </w:rPr>
        <w:t xml:space="preserve"> dniu …………… </w:t>
      </w:r>
      <w:r w:rsidR="006B7ADB" w:rsidRPr="0097795F">
        <w:rPr>
          <w:rFonts w:ascii="Times New Roman" w:hAnsi="Times New Roman"/>
          <w:color w:val="000000" w:themeColor="text1"/>
          <w:lang w:eastAsia="pl-PL"/>
        </w:rPr>
        <w:t>, w Tarnobrzegu</w:t>
      </w:r>
    </w:p>
    <w:p w:rsidR="00AC1064" w:rsidRDefault="00AC1064" w:rsidP="00AC1064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</w:p>
    <w:p w:rsidR="006B7ADB" w:rsidRPr="0097795F" w:rsidRDefault="006B7ADB" w:rsidP="00AC1064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pomiędzy:</w:t>
      </w:r>
    </w:p>
    <w:p w:rsidR="006B7ADB" w:rsidRPr="0097795F" w:rsidRDefault="006B7ADB" w:rsidP="00AC1064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 xml:space="preserve">Przychodnią Specjalistyczną w Tarnobrzegu </w:t>
      </w:r>
      <w:r w:rsidRPr="0097795F">
        <w:rPr>
          <w:rFonts w:ascii="Times New Roman" w:hAnsi="Times New Roman"/>
          <w:color w:val="000000" w:themeColor="text1"/>
          <w:lang w:eastAsia="pl-PL"/>
        </w:rPr>
        <w:t>przy ul. Mickiewicza 34, wpisaną w KRS prowadzonego przez Sąd Rejonowy w Rzeszowie XII Wydział Gospodarczy KRS pod numerem 0000042515 posiadającą NIP 867-18-83-060 oraz Regon 830410971,</w:t>
      </w:r>
      <w:r w:rsidR="00436E52" w:rsidRPr="0097795F">
        <w:rPr>
          <w:rFonts w:ascii="Times New Roman" w:hAnsi="Times New Roman"/>
          <w:color w:val="000000" w:themeColor="text1"/>
          <w:lang w:eastAsia="pl-PL"/>
        </w:rPr>
        <w:t xml:space="preserve"> reprezentowaną przez: 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mgr Martę </w:t>
      </w:r>
      <w:proofErr w:type="spellStart"/>
      <w:r w:rsidRPr="0097795F">
        <w:rPr>
          <w:rFonts w:ascii="Times New Roman" w:hAnsi="Times New Roman"/>
          <w:color w:val="000000" w:themeColor="text1"/>
          <w:lang w:eastAsia="pl-PL"/>
        </w:rPr>
        <w:t>Woś</w:t>
      </w:r>
      <w:proofErr w:type="spellEnd"/>
      <w:r w:rsidRPr="0097795F">
        <w:rPr>
          <w:rFonts w:ascii="Times New Roman" w:hAnsi="Times New Roman"/>
          <w:color w:val="000000" w:themeColor="text1"/>
          <w:lang w:eastAsia="pl-PL"/>
        </w:rPr>
        <w:t xml:space="preserve"> – Kierownika – kierownika Przychodni Specjalistycznej, zwaną w dalszej części nin</w:t>
      </w:r>
      <w:bookmarkStart w:id="0" w:name="_GoBack"/>
      <w:bookmarkEnd w:id="0"/>
      <w:r w:rsidRPr="0097795F">
        <w:rPr>
          <w:rFonts w:ascii="Times New Roman" w:hAnsi="Times New Roman"/>
          <w:color w:val="000000" w:themeColor="text1"/>
          <w:lang w:eastAsia="pl-PL"/>
        </w:rPr>
        <w:t xml:space="preserve">iejszej Umowy </w:t>
      </w: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ZAMAWIAJĄCYM,</w:t>
      </w:r>
    </w:p>
    <w:p w:rsidR="006B7ADB" w:rsidRPr="0097795F" w:rsidRDefault="006B7ADB" w:rsidP="00AC1064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a firmą: </w:t>
      </w:r>
    </w:p>
    <w:p w:rsidR="006B7ADB" w:rsidRPr="0097795F" w:rsidRDefault="006B7ADB" w:rsidP="00AC1064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</w:t>
      </w: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.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, </w:t>
      </w:r>
    </w:p>
    <w:p w:rsidR="006B7ADB" w:rsidRPr="0097795F" w:rsidRDefault="006B7ADB" w:rsidP="00AC1064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REGON: …........…...................…, NIP: .........................………., którą reprezentuje: </w:t>
      </w:r>
    </w:p>
    <w:p w:rsidR="006B7ADB" w:rsidRPr="0097795F" w:rsidRDefault="006B7ADB" w:rsidP="00AC1064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…………………………………………., zwaną dalej </w:t>
      </w:r>
      <w:r w:rsidRPr="0097795F">
        <w:rPr>
          <w:rFonts w:ascii="Times New Roman" w:hAnsi="Times New Roman"/>
          <w:b/>
          <w:color w:val="000000" w:themeColor="text1"/>
          <w:lang w:eastAsia="pl-PL"/>
        </w:rPr>
        <w:t>WYKONAWCĄ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, </w:t>
      </w:r>
    </w:p>
    <w:p w:rsidR="006B7ADB" w:rsidRPr="0097795F" w:rsidRDefault="006B7ADB" w:rsidP="00AC1064">
      <w:pPr>
        <w:pStyle w:val="Style17"/>
        <w:widowControl/>
        <w:spacing w:after="0" w:line="240" w:lineRule="auto"/>
        <w:rPr>
          <w:rFonts w:ascii="Times New Roman" w:hAnsi="Times New Roman"/>
          <w:color w:val="000000" w:themeColor="text1"/>
        </w:rPr>
      </w:pPr>
    </w:p>
    <w:p w:rsidR="006B7ADB" w:rsidRPr="007D5B46" w:rsidRDefault="00CD1A55" w:rsidP="00AC1064">
      <w:pPr>
        <w:pStyle w:val="Style4"/>
        <w:widowControl/>
        <w:spacing w:after="0" w:line="240" w:lineRule="auto"/>
        <w:ind w:right="5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§1</w:t>
      </w:r>
    </w:p>
    <w:p w:rsidR="00B83B1C" w:rsidRPr="0097795F" w:rsidRDefault="006B7ADB" w:rsidP="00AC1064">
      <w:pPr>
        <w:pStyle w:val="Style21"/>
        <w:widowControl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Przedmiotem umowy jest</w:t>
      </w:r>
      <w:r w:rsidR="00780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9D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udzielanie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świadczeń zdrowotnych z zakresu</w:t>
      </w:r>
      <w:r w:rsidR="00780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diagnostyki laboratoryjnej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dla Zamawiającego zgodnie z ofertą złożoną przez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Wykonawcę na 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Formularzu ofertowym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(Załącznik nr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Formularzu ofertowym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– Cennik oferowanych badań zawierającym ceny jednostkowe (Załącznik 1a)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stanowiących integralną część umowy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DB" w:rsidRPr="0097795F" w:rsidRDefault="006B7ADB" w:rsidP="00AC1064">
      <w:pPr>
        <w:pStyle w:val="Style21"/>
        <w:widowControl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Realizacja przedmiotu umowy będzie wykonywana </w:t>
      </w:r>
      <w:r w:rsidR="00284DE5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sukcesywnie przez okres od</w:t>
      </w:r>
      <w:r w:rsidR="00AE14C6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D25AB9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……..2016</w:t>
      </w:r>
      <w:r w:rsidR="00284DE5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r. do………………..</w:t>
      </w:r>
      <w:r w:rsidR="00D25AB9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E14C6" w:rsidRDefault="00AE14C6" w:rsidP="00AC1064">
      <w:pPr>
        <w:pStyle w:val="Style21"/>
        <w:widowControl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zmniejszenia lub zwiększenia zamówienia do 20%.</w:t>
      </w:r>
    </w:p>
    <w:p w:rsidR="005E1E0E" w:rsidRPr="0097795F" w:rsidRDefault="005E1E0E" w:rsidP="00AC1064">
      <w:pPr>
        <w:pStyle w:val="Style21"/>
        <w:widowControl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Umowa zostaje zawarta </w:t>
      </w:r>
      <w:r w:rsidR="007E69A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na okres od dnia podpisania umowy </w:t>
      </w: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002436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wyczerpania wartości przedmiotu</w:t>
      </w:r>
      <w:r w:rsidR="00BF5E4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zamówienia, </w:t>
      </w:r>
      <w:proofErr w:type="spellStart"/>
      <w:r w:rsidR="00BF5E4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tj</w:t>
      </w:r>
      <w:proofErr w:type="spellEnd"/>
      <w:r w:rsidR="00BF5E4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2436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kwoty ……………. </w:t>
      </w:r>
      <w:r w:rsidR="00BF5E4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9A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na czas </w:t>
      </w: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nie dłuższy niż do ……………. .</w:t>
      </w:r>
    </w:p>
    <w:p w:rsidR="00AC1064" w:rsidRDefault="00AC1064" w:rsidP="00AC1064">
      <w:pPr>
        <w:pStyle w:val="Style4"/>
        <w:widowControl/>
        <w:spacing w:after="0" w:line="240" w:lineRule="auto"/>
        <w:ind w:right="5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6B7ADB" w:rsidRPr="007D5B46" w:rsidRDefault="00CD1A55" w:rsidP="00AC1064">
      <w:pPr>
        <w:pStyle w:val="Style4"/>
        <w:widowControl/>
        <w:spacing w:after="0" w:line="240" w:lineRule="auto"/>
        <w:ind w:right="5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§2</w:t>
      </w:r>
    </w:p>
    <w:p w:rsidR="006B7ADB" w:rsidRPr="0097795F" w:rsidRDefault="006B7ADB" w:rsidP="00AC1064">
      <w:pPr>
        <w:pStyle w:val="Style40"/>
        <w:widowControl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Badania będą wykonywane w miarę bieżących potrzeb Zamawiającego na podstawie skierowania/zlecenia podpisanego przez Zamawiającego zawierającego:</w:t>
      </w:r>
    </w:p>
    <w:p w:rsidR="006B7ADB" w:rsidRPr="0097795F" w:rsidRDefault="006B7ADB" w:rsidP="00AC1064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0" w:line="240" w:lineRule="auto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pieczęć Zamawiającego;</w:t>
      </w:r>
    </w:p>
    <w:p w:rsidR="006B7ADB" w:rsidRPr="0097795F" w:rsidRDefault="006B7ADB" w:rsidP="00AC1064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0" w:line="240" w:lineRule="auto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imię i nazwisko oraz PESEL osoby, od której pochodzi materiał do badania/osoby skierowanej na badania;</w:t>
      </w:r>
    </w:p>
    <w:p w:rsidR="006B7ADB" w:rsidRPr="0097795F" w:rsidRDefault="006B7ADB" w:rsidP="00AC1064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0" w:line="240" w:lineRule="auto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rodzaj badań, które mają zostać przeprowadzone;</w:t>
      </w:r>
    </w:p>
    <w:p w:rsidR="006B7ADB" w:rsidRDefault="006B7ADB" w:rsidP="00AC1064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0" w:line="240" w:lineRule="auto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pieczątka i podpis lekarza kierującego.</w:t>
      </w:r>
    </w:p>
    <w:p w:rsidR="00C64C48" w:rsidRPr="008505F2" w:rsidRDefault="008505F2" w:rsidP="004810D3">
      <w:pPr>
        <w:pStyle w:val="Style36"/>
        <w:widowControl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Style w:val="FontStyle61"/>
          <w:rFonts w:ascii="Times New Roman" w:hAnsi="Times New Roman"/>
        </w:rPr>
      </w:pPr>
      <w:r w:rsidRPr="005C6C20">
        <w:rPr>
          <w:rStyle w:val="FontStyle61"/>
          <w:rFonts w:ascii="Times New Roman" w:hAnsi="Times New Roman"/>
        </w:rPr>
        <w:t>Materiał do zlecanych badań będzie pobierany w siedzibie Zamawiającego</w:t>
      </w:r>
      <w:r>
        <w:rPr>
          <w:rStyle w:val="FontStyle61"/>
          <w:rFonts w:ascii="Times New Roman" w:hAnsi="Times New Roman"/>
        </w:rPr>
        <w:t xml:space="preserve"> na dwóch stanowiskach przez co najmniej dwie osoby personelu od poniedziałku do </w:t>
      </w:r>
      <w:r w:rsidR="00E050B3">
        <w:rPr>
          <w:rStyle w:val="FontStyle61"/>
          <w:rFonts w:ascii="Times New Roman" w:hAnsi="Times New Roman"/>
        </w:rPr>
        <w:t xml:space="preserve">piątku </w:t>
      </w:r>
      <w:r>
        <w:rPr>
          <w:rStyle w:val="FontStyle61"/>
          <w:rFonts w:ascii="Times New Roman" w:hAnsi="Times New Roman"/>
        </w:rPr>
        <w:t>w godzinach od 7.00 do 14.35.</w:t>
      </w:r>
    </w:p>
    <w:p w:rsidR="006B7ADB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Wyniki badań będą dostępne dla Zamawiającego </w:t>
      </w:r>
      <w:r w:rsidR="00AE14C6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wersji papierowej oraz w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systemie informatycznym poprzez Internet.</w:t>
      </w:r>
    </w:p>
    <w:p w:rsidR="006B7ADB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Procedury dotyczące przygotowania pacjenta, pobrania materiału oraz transportu </w:t>
      </w:r>
      <w:r w:rsidR="00FD66DA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stanowiące </w:t>
      </w:r>
      <w:r w:rsidR="00BB26A3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umowy.</w:t>
      </w:r>
    </w:p>
    <w:p w:rsidR="006B7ADB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Koszty transportu, odbioru materiału i dostarczania wyników od i do Zamawiającego</w:t>
      </w:r>
      <w:r w:rsidR="005B6762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obciążają Wykonawcę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DB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zapewnia transport w odpowiednich warunkach i czasie od momentu pobrania próbek z Pracowni Diagnostyki Laboratoryjnej - w zależności od zlecanego parametru - tak aby czas i jakość transportu nie wpływała na wynik badania i odzwierciedlała faktyczny stan kliniczny pacjenta.</w:t>
      </w:r>
    </w:p>
    <w:p w:rsidR="006B7ADB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szczególnie uzasadnionych przypadkach termin realizacji badań może być przedłużony po uprzednim uzgodnieniu z Zamawiającym w formie pisemnej lub telefonicznej.</w:t>
      </w:r>
    </w:p>
    <w:p w:rsidR="006B7ADB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wykonania części usług będących przedmiotem niniejszej umowy przez podwykonawców o ile spełniają warunki postawione Wykonawcy. Wykaz części zamówienia, które Wykonawca może powierzyć podwykonawcom stanowi załącznik 6 do niniejszej umowy.</w:t>
      </w:r>
    </w:p>
    <w:p w:rsidR="006B7ADB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r w:rsidR="00CB5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może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zleci</w:t>
      </w:r>
      <w:r w:rsidR="00CB5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Wykonawcy w razie potrzeby badania, które nie były przewidziane na etapie przygotowywania postępowania. </w:t>
      </w:r>
    </w:p>
    <w:p w:rsidR="006B7ADB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wystąpienia przerwy w realizacji badań będących przedmiotem umowy,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przyczyn niezależnych od Wykonawcy, Wykonawca zobowiązuje się zapewnić realizację zleconych przez Zamawiającego badań przez podwykonawcę posiadającego wymagane uprawnienia na swój koszt, przy uwzgl</w:t>
      </w:r>
      <w:r w:rsidR="008D70A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ędnieniu ust. 6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41C9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wyraża zgodę na poddanie się kontroli NFZ w zakresie spełnienia wymagań, co do realizacji przedmiotu umowy.</w:t>
      </w:r>
    </w:p>
    <w:p w:rsidR="00AC1064" w:rsidRDefault="00AC1064" w:rsidP="00AC1064">
      <w:pPr>
        <w:pStyle w:val="Style4"/>
        <w:widowControl/>
        <w:spacing w:after="0" w:line="240" w:lineRule="auto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6B7ADB" w:rsidRPr="007D5B46" w:rsidRDefault="00CD1A55" w:rsidP="00AC1064">
      <w:pPr>
        <w:pStyle w:val="Style4"/>
        <w:widowControl/>
        <w:spacing w:after="0" w:line="240" w:lineRule="auto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§3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 tytułu wykonywania niniejszej umowy Wykonawca otrzymywać będzie wynagrodzenie od Zamawiającego  w  wysokości   stanowiącej   iloczyn  wykonanych   badań   oraz   ich cen jednostkowych przedstawionych w ofercie przetar</w:t>
      </w:r>
      <w:r w:rsidR="003C061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gowej w załącznik nr 1 i 1a stanowiących integralną część umowy.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Płatność za wykonane badania objęte umową, odbywać się będzie za okresy miesięczne na podstawie wystawionej faktury VAT.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Integralną częścią faktury będzie wykaz wykonanych usług, obejmujący przedmiotowe usługi, dane osobowe badanych pacjentów oraz cenę jednostkową wykonanych świadczeń.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Zgodnie z ofertą przetargową łączna wartość usługi przez okres obowiązywania umowy wyn</w:t>
      </w:r>
      <w:r w:rsidR="00F36CF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osi: …………………………………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zł (słownie:</w:t>
      </w:r>
      <w:r w:rsidR="00F36CF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………………………………..........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Przedstawiony w materiałach przetargowych oraz w ofercie Wykonawcy wykaz ilości badań traktuje się, jako wielkość przybliżoną w całym okresie obowiązywania umowy.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Wartość wynagrodzenia obliczona będzie przez Wykonawcę wg rzeczywistej ilości świadczonych usług.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nie będzie składał roszczeń wobec Zamawiającego w przypadku niewykorzystania przez Zamawiającego pełnego zakresu przedmiotu zamówienia (całej wartości umowy).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Płatność następować będzie przelewem w złotych polskich po wystawieniu przez Wykonawcę faktury za dany miesiąc w terminie 30 dni od daty dostarczenia faktury do siedziby Zamawiającego.</w:t>
      </w:r>
    </w:p>
    <w:p w:rsid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Przelewy będą dokonywan</w:t>
      </w:r>
      <w:r w:rsid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 na rachunek bankowy Wykonawcy, nr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rachunku:</w:t>
      </w:r>
    </w:p>
    <w:p w:rsidR="006B7ADB" w:rsidRPr="0097795F" w:rsidRDefault="0097795F" w:rsidP="00AC1064">
      <w:pPr>
        <w:pStyle w:val="Style40"/>
        <w:widowControl/>
        <w:spacing w:after="0" w:line="240" w:lineRule="auto"/>
        <w:ind w:left="284" w:firstLine="0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 w:rsidR="006B7AD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 termin płatności strony przyjmują dzień obciążenia rachunku bankowego Zamawiającego.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przypadku opóźnienia w zapłacie naliczone zostaną odsetki ustawowe za każdy dzień zwłoki.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Ceny pozostają niezmienne przez cały okres obowiązywania umowy.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dokona zapłaty wymaganego wynagrodzenia wykonawcy po uprzednim przedstawieniu przez niego dowodów potwierdzających zapłatę wymagalnego wynagrodzenia podwykonawcom lub dalszym podwykonawcom.</w:t>
      </w:r>
    </w:p>
    <w:p w:rsidR="00AC1064" w:rsidRDefault="00AC1064" w:rsidP="00AC1064">
      <w:pPr>
        <w:pStyle w:val="Style4"/>
        <w:widowControl/>
        <w:spacing w:after="0" w:line="240" w:lineRule="auto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AC1064" w:rsidRDefault="00AC1064" w:rsidP="00AC1064">
      <w:pPr>
        <w:pStyle w:val="Style4"/>
        <w:widowControl/>
        <w:spacing w:after="0" w:line="240" w:lineRule="auto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AC1064" w:rsidRDefault="00AC1064" w:rsidP="00AC1064">
      <w:pPr>
        <w:pStyle w:val="Style4"/>
        <w:widowControl/>
        <w:spacing w:after="0" w:line="240" w:lineRule="auto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AC1064" w:rsidRDefault="00AC1064" w:rsidP="00AC1064">
      <w:pPr>
        <w:pStyle w:val="Style4"/>
        <w:widowControl/>
        <w:spacing w:after="0" w:line="240" w:lineRule="auto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6B7ADB" w:rsidRPr="00031E23" w:rsidRDefault="00CD1A55" w:rsidP="00AC1064">
      <w:pPr>
        <w:pStyle w:val="Style4"/>
        <w:widowControl/>
        <w:spacing w:after="0" w:line="240" w:lineRule="auto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031E23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lastRenderedPageBreak/>
        <w:t>§4</w:t>
      </w:r>
    </w:p>
    <w:p w:rsidR="006B7ADB" w:rsidRPr="0097795F" w:rsidRDefault="006B7ADB" w:rsidP="00AC1064">
      <w:pPr>
        <w:pStyle w:val="Style40"/>
        <w:widowControl/>
        <w:spacing w:after="0" w:line="240" w:lineRule="auto"/>
        <w:ind w:left="274" w:hanging="27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1. W zakresie odpowiedzialności odszkodowawczej strony ustanawiają odpowiedzialność </w:t>
      </w:r>
      <w:r w:rsidR="0077402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formie kar umownych w następujących przypadkach i wysokościach:</w:t>
      </w:r>
    </w:p>
    <w:p w:rsidR="006B7ADB" w:rsidRPr="0097795F" w:rsidRDefault="006B7ADB" w:rsidP="00AC1064">
      <w:pPr>
        <w:pStyle w:val="Style38"/>
        <w:widowControl/>
        <w:numPr>
          <w:ilvl w:val="0"/>
          <w:numId w:val="5"/>
        </w:numPr>
        <w:tabs>
          <w:tab w:val="left" w:pos="974"/>
        </w:tabs>
        <w:spacing w:after="0" w:line="240" w:lineRule="auto"/>
        <w:ind w:left="40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zapłaci Zamawiającemu karę umowną z tytułu odstąpienia od umowy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przyczyn leżących po stronie Wykonawcy w wysokości 10% wartości kontraktu brutto wskazanego w §3 ust. 4.</w:t>
      </w:r>
    </w:p>
    <w:p w:rsidR="006B7ADB" w:rsidRPr="0097795F" w:rsidRDefault="006B7ADB" w:rsidP="00AC1064">
      <w:pPr>
        <w:pStyle w:val="Style38"/>
        <w:widowControl/>
        <w:numPr>
          <w:ilvl w:val="0"/>
          <w:numId w:val="5"/>
        </w:numPr>
        <w:tabs>
          <w:tab w:val="clear" w:pos="566"/>
          <w:tab w:val="left" w:pos="974"/>
        </w:tabs>
        <w:spacing w:after="0" w:line="240" w:lineRule="auto"/>
        <w:ind w:left="40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zapłaci Zamawiającemu karę umowną za niewykonanie badania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i niezagwarantowanie wykonania go przez podwykonawcę w wysokości 500 zł. Przez niewykonanie badania rozumie się każdorazową odmowę wydania wyników badania Zamawiającemu. Kwota ta nie stanowi wyczerpania roszczeń odszkodowawczych z tego tytułu.</w:t>
      </w:r>
    </w:p>
    <w:p w:rsidR="003C0617" w:rsidRPr="0097795F" w:rsidRDefault="003C0617" w:rsidP="00B333D7">
      <w:pPr>
        <w:pStyle w:val="Style38"/>
        <w:widowControl/>
        <w:tabs>
          <w:tab w:val="left" w:pos="974"/>
        </w:tabs>
        <w:spacing w:after="0" w:line="240" w:lineRule="auto"/>
        <w:ind w:left="284" w:hanging="284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2. Wykonawca ponosi odpowiedzialność w stosunku do Zamawiającego i skierowanych przez niego pacjentów za szkody wyrządzone przez Wykonawcę powstałe przy wykonywaniu niniejszej umowy w szczególności związane z niewykonaniem lub nieprawidłowym wykonaniem świadczenia zdrowotnego.</w:t>
      </w:r>
    </w:p>
    <w:p w:rsidR="007D5B46" w:rsidRDefault="00110C85" w:rsidP="00B333D7">
      <w:pPr>
        <w:pStyle w:val="Style38"/>
        <w:widowControl/>
        <w:tabs>
          <w:tab w:val="left" w:pos="974"/>
        </w:tabs>
        <w:spacing w:after="0" w:line="240" w:lineRule="auto"/>
        <w:ind w:left="284" w:hanging="284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3. Wykonawca zobowiązany jest do zawarcia we własnym zakresie umowy </w:t>
      </w:r>
      <w:r w:rsidR="00B846E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 odpowiedzialności cywilnej </w:t>
      </w:r>
      <w:r w:rsidR="00A71B1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 tytułu prowadzonej przez siebie działalności obejmującej przedmiot umowy oraz, że ubezpieczenie to będzie kontynuowane przez cały okres trwania umowy.</w:t>
      </w:r>
    </w:p>
    <w:p w:rsidR="006B7ADB" w:rsidRPr="007D5B46" w:rsidRDefault="00CD1A55" w:rsidP="00AC1064">
      <w:pPr>
        <w:pStyle w:val="Style38"/>
        <w:widowControl/>
        <w:tabs>
          <w:tab w:val="left" w:pos="974"/>
        </w:tabs>
        <w:spacing w:after="0" w:line="240" w:lineRule="auto"/>
        <w:jc w:val="center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§5</w:t>
      </w:r>
    </w:p>
    <w:p w:rsidR="006B7ADB" w:rsidRPr="0097795F" w:rsidRDefault="006B7ADB" w:rsidP="00AC1064">
      <w:pPr>
        <w:pStyle w:val="Style36"/>
        <w:widowControl/>
        <w:numPr>
          <w:ilvl w:val="0"/>
          <w:numId w:val="6"/>
        </w:numPr>
        <w:tabs>
          <w:tab w:val="left" w:pos="278"/>
        </w:tabs>
        <w:spacing w:after="0" w:line="240" w:lineRule="auto"/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 niniejszą umową zastosowanie mają przepisy Kodeksu cywilnego oraz </w:t>
      </w:r>
      <w:r w:rsidR="001E6A0A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Warunki Konkursu Ofert i </w:t>
      </w:r>
      <w:r w:rsidR="001E6A0A" w:rsidRPr="0097795F">
        <w:rPr>
          <w:rFonts w:ascii="Times New Roman" w:hAnsi="Times New Roman"/>
          <w:color w:val="000000" w:themeColor="text1"/>
        </w:rPr>
        <w:t xml:space="preserve">Regulaminu Pracy Komisji Konkursowej powoływanej w celu przeprowadzania konkursów ofert </w:t>
      </w:r>
      <w:r w:rsidR="001E6A0A" w:rsidRPr="0097795F">
        <w:rPr>
          <w:rFonts w:ascii="Times New Roman" w:hAnsi="Times New Roman"/>
          <w:bCs/>
          <w:color w:val="000000" w:themeColor="text1"/>
        </w:rPr>
        <w:t>na udzielanie świadczeń zdrowotnych w Przychodni Specjalistycznej w Tarnobrzegu</w:t>
      </w:r>
      <w:r w:rsidR="00374756" w:rsidRPr="0097795F">
        <w:rPr>
          <w:rFonts w:ascii="Times New Roman" w:hAnsi="Times New Roman"/>
          <w:bCs/>
          <w:color w:val="000000" w:themeColor="text1"/>
        </w:rPr>
        <w:t>.</w:t>
      </w:r>
    </w:p>
    <w:p w:rsidR="006B7ADB" w:rsidRPr="0097795F" w:rsidRDefault="006B7ADB" w:rsidP="00AC1064">
      <w:pPr>
        <w:pStyle w:val="Style36"/>
        <w:widowControl/>
        <w:numPr>
          <w:ilvl w:val="0"/>
          <w:numId w:val="6"/>
        </w:numPr>
        <w:tabs>
          <w:tab w:val="left" w:pos="278"/>
        </w:tabs>
        <w:spacing w:after="0" w:line="240" w:lineRule="auto"/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Wszelkie zmiany i uzupełnienia niniejszej umowy mogą być dokonywane tylko w formie pisemnej za zgodą obu stron, pod rygorem nieważności takiej zmiany.</w:t>
      </w:r>
    </w:p>
    <w:p w:rsidR="006B7ADB" w:rsidRPr="0097795F" w:rsidRDefault="006B7ADB" w:rsidP="00AC1064">
      <w:pPr>
        <w:pStyle w:val="Style36"/>
        <w:widowControl/>
        <w:numPr>
          <w:ilvl w:val="0"/>
          <w:numId w:val="6"/>
        </w:numPr>
        <w:tabs>
          <w:tab w:val="left" w:pos="278"/>
        </w:tabs>
        <w:spacing w:after="0" w:line="240" w:lineRule="auto"/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razie wystąpienia istotnej zmiany okoliczności powodując</w:t>
      </w:r>
      <w:r w:rsidR="00250BE8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ej, że wykonanie umowy nie leży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interesie publicznym, czego nie można było przewidzieć w chwili zawarcia umowy,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Zamawiający może odstąpić od umowy w terminie 30 dni od powzięcia wiadomości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o powyższych okolicznościach. W takim przypadku Wykonawca może jedynie żądać wynagrodzenia należnego mu z tytułu wykonania części umowy.</w:t>
      </w:r>
    </w:p>
    <w:p w:rsidR="006B7ADB" w:rsidRPr="0097795F" w:rsidRDefault="006B7ADB" w:rsidP="00AC1064">
      <w:pPr>
        <w:pStyle w:val="Style36"/>
        <w:widowControl/>
        <w:numPr>
          <w:ilvl w:val="0"/>
          <w:numId w:val="6"/>
        </w:numPr>
        <w:tabs>
          <w:tab w:val="left" w:pos="278"/>
        </w:tabs>
        <w:spacing w:after="0" w:line="240" w:lineRule="auto"/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odstąpienia od umowy z przyczyn zawinionych przez Wykonawcę w przypadku 3-krotnej nieterminowej realizacji badań.</w:t>
      </w:r>
    </w:p>
    <w:p w:rsidR="006B7ADB" w:rsidRPr="0097795F" w:rsidRDefault="006B7ADB" w:rsidP="00AC1064">
      <w:pPr>
        <w:pStyle w:val="Style36"/>
        <w:widowControl/>
        <w:numPr>
          <w:ilvl w:val="0"/>
          <w:numId w:val="6"/>
        </w:numPr>
        <w:tabs>
          <w:tab w:val="left" w:pos="278"/>
        </w:tabs>
        <w:spacing w:after="0" w:line="240" w:lineRule="auto"/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Umowa może być rozwiązana ze skutkiem natychmiastowym w przypadku stwierdzenia przez Zamawiającego niewykonania usług zawartych w umowie, jak również w przypadku stwierdzenia istotnych uchybień dotyczących </w:t>
      </w:r>
      <w:r w:rsidR="00BD164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organizacji,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trybu, zakresu i jakości udzi</w:t>
      </w:r>
      <w:r w:rsidR="005F09D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elanych świadczeń, a zwłaszcza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przypadku stwierdzenia przekazania błędnych wyników badań.</w:t>
      </w:r>
    </w:p>
    <w:p w:rsidR="00AC1064" w:rsidRDefault="00AC1064" w:rsidP="00AC1064">
      <w:pPr>
        <w:pStyle w:val="Style4"/>
        <w:widowControl/>
        <w:spacing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6B7ADB" w:rsidRPr="007D5B46" w:rsidRDefault="00CD1A55" w:rsidP="00AC1064">
      <w:pPr>
        <w:pStyle w:val="Style4"/>
        <w:widowControl/>
        <w:spacing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§6</w:t>
      </w:r>
    </w:p>
    <w:p w:rsidR="006B7ADB" w:rsidRPr="0097795F" w:rsidRDefault="006B7ADB" w:rsidP="00AC1064">
      <w:pPr>
        <w:pStyle w:val="Style17"/>
        <w:widowControl/>
        <w:spacing w:after="0" w:line="240" w:lineRule="auto"/>
        <w:rPr>
          <w:rFonts w:ascii="Times New Roman" w:hAnsi="Times New Roman"/>
          <w:color w:val="000000" w:themeColor="text1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Wszelkie spory wynikające z postanowień niniejszej umowy będą rozstrzygane przez sąd właściwy dla siedziby Zamawiającego.</w:t>
      </w:r>
    </w:p>
    <w:p w:rsidR="00AC1064" w:rsidRDefault="00AC1064" w:rsidP="00AC1064">
      <w:pPr>
        <w:pStyle w:val="Style4"/>
        <w:widowControl/>
        <w:spacing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6B7ADB" w:rsidRPr="007D5B46" w:rsidRDefault="00CD1A55" w:rsidP="00AC1064">
      <w:pPr>
        <w:pStyle w:val="Style4"/>
        <w:widowControl/>
        <w:spacing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§7</w:t>
      </w:r>
    </w:p>
    <w:p w:rsidR="006B7ADB" w:rsidRPr="0097795F" w:rsidRDefault="006B7ADB" w:rsidP="00AC1064">
      <w:pPr>
        <w:pStyle w:val="Style17"/>
        <w:widowControl/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Umowa została sporządzona w dwóch jednobrzmiących egzemplarzach po jednym dla każdej ze stron.</w:t>
      </w:r>
    </w:p>
    <w:p w:rsidR="00AC1064" w:rsidRDefault="00AC1064" w:rsidP="00AC1064">
      <w:pPr>
        <w:pStyle w:val="Style4"/>
        <w:widowControl/>
        <w:spacing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AC1064" w:rsidRDefault="00AC1064" w:rsidP="00AC1064">
      <w:pPr>
        <w:pStyle w:val="Style4"/>
        <w:widowControl/>
        <w:spacing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AC1064" w:rsidRDefault="00AC1064" w:rsidP="00AC1064">
      <w:pPr>
        <w:pStyle w:val="Style4"/>
        <w:widowControl/>
        <w:spacing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AC1064" w:rsidRDefault="00AC1064" w:rsidP="00AC1064">
      <w:pPr>
        <w:pStyle w:val="Style4"/>
        <w:widowControl/>
        <w:spacing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6B7ADB" w:rsidRPr="007D5B46" w:rsidRDefault="00CD1A55" w:rsidP="00AC1064">
      <w:pPr>
        <w:pStyle w:val="Style4"/>
        <w:widowControl/>
        <w:spacing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lastRenderedPageBreak/>
        <w:t>§8</w:t>
      </w:r>
    </w:p>
    <w:p w:rsidR="006B7ADB" w:rsidRPr="0097795F" w:rsidRDefault="00C90FA5" w:rsidP="00AC1064">
      <w:pPr>
        <w:pStyle w:val="Style17"/>
        <w:widowControl/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Integralną częścią umowy są</w:t>
      </w:r>
      <w:r w:rsidR="005A7A3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załączniki złożone w postępowaniu konkursowym</w:t>
      </w:r>
      <w:r w:rsidR="00FA58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zgodnie </w:t>
      </w:r>
      <w:r w:rsidR="00FA58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SWKO</w:t>
      </w: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A585B" w:rsidRPr="007D5B46" w:rsidRDefault="00FA585B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 – FORMULARZ OFERTOWY,</w:t>
      </w:r>
    </w:p>
    <w:p w:rsidR="00FA585B" w:rsidRPr="007D5B46" w:rsidRDefault="00FA585B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1a – FORMULARZ OFERTOWY – Cennik oferowanych badań,</w:t>
      </w:r>
    </w:p>
    <w:p w:rsidR="00FA585B" w:rsidRPr="007D5B46" w:rsidRDefault="00FA585B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2 – Wykaz pracowników zdolnych da realizacji zadania,</w:t>
      </w:r>
    </w:p>
    <w:p w:rsidR="00FA585B" w:rsidRPr="007D5B46" w:rsidRDefault="00FA585B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3 – Oświadczenie Wykonawcy,</w:t>
      </w:r>
    </w:p>
    <w:p w:rsidR="00FA585B" w:rsidRPr="007D5B46" w:rsidRDefault="00FA585B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4 – Wykaz podwykonawców,</w:t>
      </w:r>
    </w:p>
    <w:p w:rsidR="00FA585B" w:rsidRDefault="00FA585B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5 – Informacja na temat doświadczenia.</w:t>
      </w:r>
      <w:r w:rsidRPr="007D5B46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7D5B46" w:rsidRDefault="007D5B46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Oraz:</w:t>
      </w:r>
    </w:p>
    <w:p w:rsidR="00EA4002" w:rsidRPr="007D5B46" w:rsidRDefault="00EA4002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SWKO</w:t>
      </w:r>
    </w:p>
    <w:p w:rsidR="00FA585B" w:rsidRPr="007D5B46" w:rsidRDefault="00FA585B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/>
          <w:color w:val="000000" w:themeColor="text1"/>
          <w:sz w:val="24"/>
          <w:szCs w:val="24"/>
          <w:lang w:val="pl-PL"/>
        </w:rPr>
        <w:t>Procedury dotyczące przygotowania pacjenta, pobrania materiału oraz transportu.</w:t>
      </w:r>
    </w:p>
    <w:p w:rsidR="006B7ADB" w:rsidRPr="007D5B46" w:rsidRDefault="007D5B46" w:rsidP="00AC1064">
      <w:pPr>
        <w:pStyle w:val="Style36"/>
        <w:widowControl/>
        <w:tabs>
          <w:tab w:val="left" w:pos="701"/>
        </w:tabs>
        <w:spacing w:after="0" w:line="240" w:lineRule="auto"/>
        <w:ind w:firstLine="0"/>
        <w:rPr>
          <w:rFonts w:ascii="Times New Roman" w:hAnsi="Times New Roman" w:cs="Calibri"/>
          <w:color w:val="000000" w:themeColor="text1"/>
        </w:rPr>
      </w:pPr>
      <w:r w:rsidRPr="007D5B46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 xml:space="preserve">      D</w:t>
      </w:r>
      <w:r w:rsidR="00FA585B" w:rsidRPr="007D5B46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>ruki zlecenia na badania laboratoryjne</w:t>
      </w:r>
    </w:p>
    <w:p w:rsidR="0097795F" w:rsidRPr="0097795F" w:rsidRDefault="0097795F" w:rsidP="00AC1064">
      <w:pPr>
        <w:pStyle w:val="Style11"/>
        <w:widowControl/>
        <w:spacing w:after="0" w:line="240" w:lineRule="auto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3E8" w:rsidRDefault="00E913E8" w:rsidP="00AC1064">
      <w:pPr>
        <w:pStyle w:val="Style11"/>
        <w:widowControl/>
        <w:spacing w:after="0" w:line="240" w:lineRule="auto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3E8" w:rsidRDefault="00E913E8" w:rsidP="00AC1064">
      <w:pPr>
        <w:pStyle w:val="Style11"/>
        <w:widowControl/>
        <w:spacing w:after="0" w:line="240" w:lineRule="auto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3E8" w:rsidRDefault="00E913E8" w:rsidP="00AC1064">
      <w:pPr>
        <w:pStyle w:val="Style11"/>
        <w:widowControl/>
        <w:spacing w:after="0" w:line="240" w:lineRule="auto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3E8" w:rsidRDefault="00E913E8" w:rsidP="00AC1064">
      <w:pPr>
        <w:pStyle w:val="Style11"/>
        <w:widowControl/>
        <w:spacing w:after="0" w:line="240" w:lineRule="auto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3E8" w:rsidRDefault="00E913E8" w:rsidP="00AC1064">
      <w:pPr>
        <w:pStyle w:val="Style11"/>
        <w:widowControl/>
        <w:spacing w:after="0" w:line="240" w:lineRule="auto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4A6" w:rsidRPr="0097795F" w:rsidRDefault="006B7ADB" w:rsidP="00AC1064">
      <w:pPr>
        <w:pStyle w:val="Style11"/>
        <w:widowControl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  <w:t>WYKONAWCA</w:t>
      </w:r>
    </w:p>
    <w:sectPr w:rsidR="00A054A6" w:rsidRPr="0097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B98"/>
    <w:multiLevelType w:val="multilevel"/>
    <w:tmpl w:val="D8442A82"/>
    <w:lvl w:ilvl="0">
      <w:start w:val="1"/>
      <w:numFmt w:val="decimal"/>
      <w:lvlText w:val="1.%1."/>
      <w:lvlJc w:val="left"/>
      <w:pPr>
        <w:tabs>
          <w:tab w:val="num" w:pos="566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9516A5"/>
    <w:multiLevelType w:val="hybridMultilevel"/>
    <w:tmpl w:val="F6B4E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6EA"/>
    <w:multiLevelType w:val="hybridMultilevel"/>
    <w:tmpl w:val="EA68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398F"/>
    <w:multiLevelType w:val="multilevel"/>
    <w:tmpl w:val="B68EF314"/>
    <w:lvl w:ilvl="0">
      <w:start w:val="1"/>
      <w:numFmt w:val="decimal"/>
      <w:lvlText w:val="%1."/>
      <w:lvlJc w:val="left"/>
      <w:pPr>
        <w:tabs>
          <w:tab w:val="num" w:pos="278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BEE73A4"/>
    <w:multiLevelType w:val="multilevel"/>
    <w:tmpl w:val="36D4F00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71428EE"/>
    <w:multiLevelType w:val="hybridMultilevel"/>
    <w:tmpl w:val="B9047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9423A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F6814"/>
    <w:multiLevelType w:val="hybridMultilevel"/>
    <w:tmpl w:val="3028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B3A6E"/>
    <w:multiLevelType w:val="multilevel"/>
    <w:tmpl w:val="85A6D652"/>
    <w:lvl w:ilvl="0">
      <w:start w:val="1"/>
      <w:numFmt w:val="decimal"/>
      <w:lvlText w:val="%1."/>
      <w:lvlJc w:val="left"/>
      <w:pPr>
        <w:tabs>
          <w:tab w:val="num" w:pos="278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DB"/>
    <w:rsid w:val="00002436"/>
    <w:rsid w:val="00003B18"/>
    <w:rsid w:val="00021A9B"/>
    <w:rsid w:val="00031E23"/>
    <w:rsid w:val="00035D19"/>
    <w:rsid w:val="000735EE"/>
    <w:rsid w:val="000D326C"/>
    <w:rsid w:val="00110C85"/>
    <w:rsid w:val="001320C4"/>
    <w:rsid w:val="001E6A0A"/>
    <w:rsid w:val="00250BE8"/>
    <w:rsid w:val="00284DE5"/>
    <w:rsid w:val="002B2FB1"/>
    <w:rsid w:val="003055A2"/>
    <w:rsid w:val="003241C9"/>
    <w:rsid w:val="003529DC"/>
    <w:rsid w:val="0037250C"/>
    <w:rsid w:val="00374756"/>
    <w:rsid w:val="003B77D1"/>
    <w:rsid w:val="003C0617"/>
    <w:rsid w:val="00436E52"/>
    <w:rsid w:val="00455309"/>
    <w:rsid w:val="004810D3"/>
    <w:rsid w:val="004D1722"/>
    <w:rsid w:val="005A7A3C"/>
    <w:rsid w:val="005B6762"/>
    <w:rsid w:val="005E1E0E"/>
    <w:rsid w:val="005F09D4"/>
    <w:rsid w:val="005F5895"/>
    <w:rsid w:val="0063189B"/>
    <w:rsid w:val="00633502"/>
    <w:rsid w:val="006B7ADB"/>
    <w:rsid w:val="0077402B"/>
    <w:rsid w:val="00780DCF"/>
    <w:rsid w:val="007B6E39"/>
    <w:rsid w:val="007D5B46"/>
    <w:rsid w:val="007E69A0"/>
    <w:rsid w:val="008505F2"/>
    <w:rsid w:val="0085658F"/>
    <w:rsid w:val="008B4A2E"/>
    <w:rsid w:val="008D70AF"/>
    <w:rsid w:val="009465A2"/>
    <w:rsid w:val="0097795F"/>
    <w:rsid w:val="00996406"/>
    <w:rsid w:val="009B7A4F"/>
    <w:rsid w:val="009C0AD7"/>
    <w:rsid w:val="009C2FD5"/>
    <w:rsid w:val="009C35ED"/>
    <w:rsid w:val="00A054A6"/>
    <w:rsid w:val="00A4594C"/>
    <w:rsid w:val="00A71B1B"/>
    <w:rsid w:val="00AC1064"/>
    <w:rsid w:val="00AC117E"/>
    <w:rsid w:val="00AE14C6"/>
    <w:rsid w:val="00B333D7"/>
    <w:rsid w:val="00B737E0"/>
    <w:rsid w:val="00B83B1C"/>
    <w:rsid w:val="00B846E7"/>
    <w:rsid w:val="00B90C23"/>
    <w:rsid w:val="00B90ECD"/>
    <w:rsid w:val="00BB26A3"/>
    <w:rsid w:val="00BD164B"/>
    <w:rsid w:val="00BE7C7C"/>
    <w:rsid w:val="00BF5E48"/>
    <w:rsid w:val="00C64C48"/>
    <w:rsid w:val="00C90FA5"/>
    <w:rsid w:val="00CB5DCF"/>
    <w:rsid w:val="00CD1A55"/>
    <w:rsid w:val="00D25AB9"/>
    <w:rsid w:val="00D54ECB"/>
    <w:rsid w:val="00DA1677"/>
    <w:rsid w:val="00E03DA4"/>
    <w:rsid w:val="00E050B3"/>
    <w:rsid w:val="00E37DE9"/>
    <w:rsid w:val="00E913E8"/>
    <w:rsid w:val="00EA4002"/>
    <w:rsid w:val="00F36CF7"/>
    <w:rsid w:val="00F72596"/>
    <w:rsid w:val="00F91B57"/>
    <w:rsid w:val="00F933AD"/>
    <w:rsid w:val="00FA585B"/>
    <w:rsid w:val="00FB63FC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D2DCB-F4DA-43A2-A69C-595F098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DB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6B7ADB"/>
    <w:pPr>
      <w:spacing w:line="293" w:lineRule="exact"/>
      <w:jc w:val="center"/>
    </w:pPr>
  </w:style>
  <w:style w:type="paragraph" w:customStyle="1" w:styleId="Style7">
    <w:name w:val="Style7"/>
    <w:basedOn w:val="Normalny"/>
    <w:rsid w:val="006B7ADB"/>
    <w:pPr>
      <w:spacing w:line="442" w:lineRule="exact"/>
      <w:ind w:firstLine="763"/>
    </w:pPr>
  </w:style>
  <w:style w:type="paragraph" w:customStyle="1" w:styleId="Style8">
    <w:name w:val="Style8"/>
    <w:basedOn w:val="Normalny"/>
    <w:rsid w:val="006B7ADB"/>
  </w:style>
  <w:style w:type="paragraph" w:customStyle="1" w:styleId="Style11">
    <w:name w:val="Style11"/>
    <w:basedOn w:val="Normalny"/>
    <w:rsid w:val="006B7ADB"/>
  </w:style>
  <w:style w:type="paragraph" w:customStyle="1" w:styleId="Style17">
    <w:name w:val="Style17"/>
    <w:basedOn w:val="Normalny"/>
    <w:rsid w:val="006B7ADB"/>
    <w:pPr>
      <w:jc w:val="both"/>
    </w:pPr>
  </w:style>
  <w:style w:type="paragraph" w:customStyle="1" w:styleId="Style21">
    <w:name w:val="Style21"/>
    <w:basedOn w:val="Normalny"/>
    <w:rsid w:val="006B7ADB"/>
    <w:pPr>
      <w:spacing w:line="336" w:lineRule="exact"/>
      <w:ind w:hanging="269"/>
    </w:pPr>
  </w:style>
  <w:style w:type="paragraph" w:customStyle="1" w:styleId="Style22">
    <w:name w:val="Style22"/>
    <w:basedOn w:val="Normalny"/>
    <w:rsid w:val="006B7ADB"/>
    <w:pPr>
      <w:spacing w:line="336" w:lineRule="exact"/>
    </w:pPr>
  </w:style>
  <w:style w:type="paragraph" w:customStyle="1" w:styleId="Style36">
    <w:name w:val="Style36"/>
    <w:basedOn w:val="Normalny"/>
    <w:rsid w:val="006B7ADB"/>
    <w:pPr>
      <w:spacing w:line="336" w:lineRule="exact"/>
      <w:ind w:hanging="350"/>
      <w:jc w:val="both"/>
    </w:pPr>
  </w:style>
  <w:style w:type="paragraph" w:customStyle="1" w:styleId="Style38">
    <w:name w:val="Style38"/>
    <w:basedOn w:val="Normalny"/>
    <w:rsid w:val="006B7ADB"/>
    <w:pPr>
      <w:spacing w:line="336" w:lineRule="exact"/>
      <w:jc w:val="both"/>
    </w:pPr>
  </w:style>
  <w:style w:type="paragraph" w:customStyle="1" w:styleId="Style40">
    <w:name w:val="Style40"/>
    <w:basedOn w:val="Normalny"/>
    <w:rsid w:val="006B7ADB"/>
    <w:pPr>
      <w:spacing w:line="336" w:lineRule="exact"/>
      <w:ind w:hanging="278"/>
    </w:pPr>
  </w:style>
  <w:style w:type="character" w:customStyle="1" w:styleId="FontStyle53">
    <w:name w:val="Font Style53"/>
    <w:rsid w:val="006B7ADB"/>
    <w:rPr>
      <w:rFonts w:ascii="Calibri" w:hAnsi="Calibri" w:cs="Calibri" w:hint="default"/>
      <w:b/>
      <w:bCs/>
      <w:i/>
      <w:iCs/>
      <w:sz w:val="34"/>
      <w:szCs w:val="34"/>
    </w:rPr>
  </w:style>
  <w:style w:type="character" w:customStyle="1" w:styleId="FontStyle55">
    <w:name w:val="Font Style55"/>
    <w:rsid w:val="006B7ADB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6B7ADB"/>
    <w:rPr>
      <w:rFonts w:ascii="Calibri" w:hAnsi="Calibri" w:cs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52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FA585B"/>
    <w:pPr>
      <w:widowControl/>
      <w:autoSpaceDE/>
      <w:spacing w:after="120" w:line="259" w:lineRule="auto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585B"/>
    <w:rPr>
      <w:rFonts w:ascii="MS Sans Serif" w:eastAsia="Times New Roman" w:hAnsi="MS Sans Serif" w:cs="MS Sans Serif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84</cp:revision>
  <cp:lastPrinted>2014-06-13T07:04:00Z</cp:lastPrinted>
  <dcterms:created xsi:type="dcterms:W3CDTF">2014-06-02T10:00:00Z</dcterms:created>
  <dcterms:modified xsi:type="dcterms:W3CDTF">2016-05-12T05:39:00Z</dcterms:modified>
</cp:coreProperties>
</file>